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E1F39" w:rsidRPr="00B234F4" w:rsidRDefault="000E1F39" w:rsidP="000E1F39">
      <w:pPr>
        <w:jc w:val="center"/>
        <w:rPr>
          <w:rFonts w:ascii="Times New Roman" w:hAnsi="Times New Roman"/>
          <w:b/>
          <w:sz w:val="28"/>
        </w:rPr>
      </w:pPr>
      <w:bookmarkStart w:id="0" w:name="_GoBack"/>
      <w:bookmarkEnd w:id="0"/>
      <w:r w:rsidRPr="00B234F4">
        <w:rPr>
          <w:rFonts w:ascii="Times New Roman" w:hAnsi="Times New Roman"/>
          <w:b/>
          <w:sz w:val="28"/>
        </w:rPr>
        <w:t>Obrazac 20.</w:t>
      </w:r>
    </w:p>
    <w:p w:rsidR="000E1F39" w:rsidRPr="00B234F4" w:rsidRDefault="000E1F39" w:rsidP="000E1F39">
      <w:pPr>
        <w:jc w:val="center"/>
        <w:rPr>
          <w:rFonts w:ascii="Times New Roman" w:hAnsi="Times New Roman"/>
          <w:b/>
          <w:sz w:val="24"/>
        </w:rPr>
      </w:pPr>
      <w:r w:rsidRPr="00B234F4">
        <w:rPr>
          <w:rFonts w:ascii="Times New Roman" w:hAnsi="Times New Roman"/>
          <w:b/>
          <w:sz w:val="24"/>
        </w:rPr>
        <w:t xml:space="preserve">IZVJEŠĆE </w:t>
      </w:r>
      <w:r w:rsidRPr="00B234F4">
        <w:rPr>
          <w:rFonts w:ascii="Times New Roman" w:hAnsi="Times New Roman"/>
          <w:b/>
          <w:sz w:val="24"/>
          <w:szCs w:val="24"/>
        </w:rPr>
        <w:t>STEČAJNOGA</w:t>
      </w:r>
      <w:r w:rsidRPr="00B234F4">
        <w:rPr>
          <w:rFonts w:ascii="Times New Roman" w:hAnsi="Times New Roman"/>
          <w:b/>
          <w:sz w:val="24"/>
        </w:rPr>
        <w:t xml:space="preserve"> UPRAVITELJA O TIJEKU </w:t>
      </w:r>
      <w:r w:rsidRPr="00B234F4">
        <w:rPr>
          <w:rFonts w:ascii="Times New Roman" w:hAnsi="Times New Roman"/>
          <w:b/>
          <w:sz w:val="24"/>
          <w:szCs w:val="24"/>
        </w:rPr>
        <w:t>STEČAJNOGA</w:t>
      </w:r>
      <w:r w:rsidRPr="00B234F4">
        <w:rPr>
          <w:rFonts w:ascii="Times New Roman" w:hAnsi="Times New Roman"/>
          <w:b/>
          <w:sz w:val="24"/>
        </w:rPr>
        <w:t xml:space="preserve"> POSTUPKA I STANJU STEČAJNE MASE</w:t>
      </w:r>
    </w:p>
    <w:p w:rsidR="000E1F39" w:rsidRPr="00B234F4" w:rsidRDefault="000E1F39" w:rsidP="000E1F39">
      <w:pPr>
        <w:jc w:val="center"/>
        <w:rPr>
          <w:rFonts w:ascii="Times New Roman" w:hAnsi="Times New Roman"/>
          <w:sz w:val="24"/>
        </w:rPr>
      </w:pPr>
    </w:p>
    <w:p w:rsidR="000E1F39" w:rsidRPr="00B234F4" w:rsidRDefault="000E1F39" w:rsidP="000E1F39">
      <w:pPr>
        <w:jc w:val="both"/>
        <w:rPr>
          <w:rFonts w:ascii="Times New Roman" w:hAnsi="Times New Roman"/>
          <w:sz w:val="24"/>
        </w:rPr>
      </w:pPr>
      <w:r w:rsidRPr="00B234F4">
        <w:rPr>
          <w:rFonts w:ascii="Times New Roman" w:hAnsi="Times New Roman"/>
          <w:sz w:val="24"/>
          <w:szCs w:val="24"/>
        </w:rPr>
        <w:t>Nadle</w:t>
      </w:r>
      <w:r w:rsidRPr="00B234F4">
        <w:rPr>
          <w:rFonts w:ascii="Times New Roman" w:hAnsi="Times New Roman"/>
          <w:sz w:val="24"/>
        </w:rPr>
        <w:t>ž</w:t>
      </w:r>
      <w:r w:rsidRPr="00B234F4">
        <w:rPr>
          <w:rFonts w:ascii="Times New Roman" w:hAnsi="Times New Roman"/>
          <w:sz w:val="24"/>
          <w:szCs w:val="24"/>
        </w:rPr>
        <w:t>ni</w:t>
      </w:r>
      <w:r w:rsidRPr="00B234F4">
        <w:rPr>
          <w:rFonts w:ascii="Times New Roman" w:hAnsi="Times New Roman"/>
          <w:sz w:val="24"/>
        </w:rPr>
        <w:t xml:space="preserve"> </w:t>
      </w:r>
      <w:r w:rsidRPr="00B234F4">
        <w:rPr>
          <w:rFonts w:ascii="Times New Roman" w:hAnsi="Times New Roman"/>
          <w:sz w:val="24"/>
          <w:szCs w:val="24"/>
        </w:rPr>
        <w:t>trgova</w:t>
      </w:r>
      <w:r w:rsidRPr="00B234F4">
        <w:rPr>
          <w:rFonts w:ascii="Times New Roman" w:hAnsi="Times New Roman"/>
          <w:sz w:val="24"/>
        </w:rPr>
        <w:t>č</w:t>
      </w:r>
      <w:r w:rsidRPr="00B234F4">
        <w:rPr>
          <w:rFonts w:ascii="Times New Roman" w:hAnsi="Times New Roman"/>
          <w:sz w:val="24"/>
          <w:szCs w:val="24"/>
        </w:rPr>
        <w:t>ki</w:t>
      </w:r>
      <w:r w:rsidRPr="00B234F4">
        <w:rPr>
          <w:rFonts w:ascii="Times New Roman" w:hAnsi="Times New Roman"/>
          <w:sz w:val="24"/>
        </w:rPr>
        <w:t xml:space="preserve"> </w:t>
      </w:r>
      <w:r w:rsidRPr="00B234F4">
        <w:rPr>
          <w:rFonts w:ascii="Times New Roman" w:hAnsi="Times New Roman"/>
          <w:sz w:val="24"/>
          <w:szCs w:val="24"/>
        </w:rPr>
        <w:t>sud</w:t>
      </w:r>
      <w:r w:rsidR="0067544D" w:rsidRPr="00B234F4">
        <w:rPr>
          <w:rFonts w:ascii="Times New Roman" w:hAnsi="Times New Roman"/>
          <w:sz w:val="24"/>
        </w:rPr>
        <w:t xml:space="preserve"> : </w:t>
      </w:r>
      <w:r w:rsidR="005A2627" w:rsidRPr="00B234F4">
        <w:rPr>
          <w:rFonts w:ascii="Times New Roman" w:hAnsi="Times New Roman"/>
          <w:sz w:val="24"/>
        </w:rPr>
        <w:t>TRGOVAČKI SUD U ZAGREBU</w:t>
      </w:r>
    </w:p>
    <w:p w:rsidR="000E1F39" w:rsidRPr="00B234F4" w:rsidRDefault="000E1F39" w:rsidP="000E1F39">
      <w:pPr>
        <w:jc w:val="both"/>
        <w:rPr>
          <w:rFonts w:ascii="Times New Roman" w:hAnsi="Times New Roman"/>
          <w:sz w:val="24"/>
          <w:szCs w:val="24"/>
        </w:rPr>
      </w:pPr>
      <w:r w:rsidRPr="00B234F4">
        <w:rPr>
          <w:rFonts w:ascii="Times New Roman" w:hAnsi="Times New Roman"/>
          <w:sz w:val="24"/>
          <w:szCs w:val="24"/>
        </w:rPr>
        <w:t>Poslovni bro</w:t>
      </w:r>
      <w:r w:rsidR="00423EDB" w:rsidRPr="00B234F4">
        <w:rPr>
          <w:rFonts w:ascii="Times New Roman" w:hAnsi="Times New Roman"/>
          <w:sz w:val="24"/>
          <w:szCs w:val="24"/>
        </w:rPr>
        <w:t xml:space="preserve">j spisa: </w:t>
      </w:r>
      <w:r w:rsidR="005A2627" w:rsidRPr="00B234F4">
        <w:rPr>
          <w:rFonts w:ascii="Times New Roman" w:hAnsi="Times New Roman"/>
          <w:sz w:val="24"/>
          <w:szCs w:val="24"/>
        </w:rPr>
        <w:t>20 St-870/2013</w:t>
      </w: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t xml:space="preserve">Dužnik (ime i prezime / tvrtka ili naziv, </w:t>
      </w:r>
      <w:proofErr w:type="spellStart"/>
      <w:r w:rsidRPr="00B234F4">
        <w:rPr>
          <w:rFonts w:ascii="Times New Roman" w:hAnsi="Times New Roman"/>
          <w:sz w:val="24"/>
          <w:szCs w:val="24"/>
        </w:rPr>
        <w:t>OIB</w:t>
      </w:r>
      <w:proofErr w:type="spellEnd"/>
      <w:r w:rsidRPr="00B234F4">
        <w:rPr>
          <w:rFonts w:ascii="Times New Roman" w:hAnsi="Times New Roman"/>
          <w:sz w:val="24"/>
          <w:szCs w:val="24"/>
        </w:rPr>
        <w:t xml:space="preserve">, adresa / </w:t>
      </w:r>
      <w:r w:rsidR="0067544D" w:rsidRPr="00B234F4">
        <w:rPr>
          <w:rFonts w:ascii="Times New Roman" w:hAnsi="Times New Roman"/>
          <w:sz w:val="24"/>
          <w:szCs w:val="24"/>
        </w:rPr>
        <w:t>sjedište):</w:t>
      </w:r>
    </w:p>
    <w:p w:rsidR="0067544D" w:rsidRPr="00B234F4" w:rsidRDefault="005A2627" w:rsidP="000E1F39">
      <w:pPr>
        <w:rPr>
          <w:rFonts w:ascii="Times New Roman" w:hAnsi="Times New Roman"/>
          <w:sz w:val="24"/>
          <w:szCs w:val="24"/>
        </w:rPr>
      </w:pPr>
      <w:proofErr w:type="spellStart"/>
      <w:r w:rsidRPr="00B234F4">
        <w:rPr>
          <w:rFonts w:ascii="Times New Roman" w:hAnsi="Times New Roman"/>
          <w:b/>
          <w:sz w:val="24"/>
          <w:szCs w:val="24"/>
        </w:rPr>
        <w:t>FEROTRANS</w:t>
      </w:r>
      <w:proofErr w:type="spellEnd"/>
      <w:r w:rsidRPr="00B234F4">
        <w:rPr>
          <w:rFonts w:ascii="Times New Roman" w:hAnsi="Times New Roman"/>
          <w:b/>
          <w:sz w:val="24"/>
          <w:szCs w:val="24"/>
        </w:rPr>
        <w:t xml:space="preserve">-TRGOVINA d.o.o.  </w:t>
      </w:r>
      <w:r w:rsidR="00E25982" w:rsidRPr="00B234F4">
        <w:rPr>
          <w:rFonts w:ascii="Times New Roman" w:hAnsi="Times New Roman"/>
          <w:b/>
          <w:sz w:val="24"/>
          <w:szCs w:val="24"/>
        </w:rPr>
        <w:t>- u stečaju</w:t>
      </w:r>
      <w:r w:rsidR="0067544D" w:rsidRPr="00B234F4">
        <w:rPr>
          <w:rFonts w:ascii="Times New Roman" w:hAnsi="Times New Roman"/>
          <w:sz w:val="24"/>
          <w:szCs w:val="24"/>
        </w:rPr>
        <w:t>,</w:t>
      </w:r>
      <w:r w:rsidR="00423EDB" w:rsidRPr="00B234F4">
        <w:rPr>
          <w:rFonts w:ascii="Times New Roman" w:hAnsi="Times New Roman"/>
          <w:sz w:val="24"/>
          <w:szCs w:val="24"/>
        </w:rPr>
        <w:t xml:space="preserve"> </w:t>
      </w:r>
      <w:r w:rsidRPr="00B234F4">
        <w:rPr>
          <w:rFonts w:ascii="Times New Roman" w:hAnsi="Times New Roman"/>
          <w:sz w:val="24"/>
          <w:szCs w:val="24"/>
        </w:rPr>
        <w:t xml:space="preserve">Samobor, Grič 3, </w:t>
      </w:r>
      <w:proofErr w:type="spellStart"/>
      <w:r w:rsidRPr="00B234F4">
        <w:rPr>
          <w:rFonts w:ascii="Times New Roman" w:hAnsi="Times New Roman"/>
          <w:sz w:val="24"/>
          <w:szCs w:val="24"/>
        </w:rPr>
        <w:t>OIB</w:t>
      </w:r>
      <w:proofErr w:type="spellEnd"/>
      <w:r w:rsidRPr="00B234F4">
        <w:rPr>
          <w:rFonts w:ascii="Times New Roman" w:hAnsi="Times New Roman"/>
          <w:sz w:val="24"/>
          <w:szCs w:val="24"/>
        </w:rPr>
        <w:t>: 17184066305</w:t>
      </w:r>
    </w:p>
    <w:p w:rsidR="000E1F39" w:rsidRPr="00B234F4" w:rsidRDefault="000E1F39" w:rsidP="000E1F39">
      <w:pPr>
        <w:jc w:val="center"/>
        <w:rPr>
          <w:rFonts w:ascii="Times New Roman" w:hAnsi="Times New Roman"/>
          <w:sz w:val="24"/>
          <w:szCs w:val="24"/>
        </w:rPr>
      </w:pPr>
    </w:p>
    <w:p w:rsidR="007928A8" w:rsidRPr="00B234F4" w:rsidRDefault="000E1F39" w:rsidP="00A65D01">
      <w:pPr>
        <w:numPr>
          <w:ilvl w:val="0"/>
          <w:numId w:val="6"/>
        </w:numPr>
        <w:rPr>
          <w:rFonts w:ascii="Times New Roman" w:hAnsi="Times New Roman"/>
          <w:sz w:val="24"/>
          <w:szCs w:val="24"/>
        </w:rPr>
      </w:pPr>
      <w:r w:rsidRPr="00B234F4">
        <w:rPr>
          <w:rFonts w:ascii="Times New Roman" w:hAnsi="Times New Roman"/>
          <w:sz w:val="24"/>
          <w:szCs w:val="24"/>
        </w:rPr>
        <w:t>TIJEK STEČAJNOGA P</w:t>
      </w:r>
      <w:r w:rsidR="009933E6" w:rsidRPr="00B234F4">
        <w:rPr>
          <w:rFonts w:ascii="Times New Roman" w:hAnsi="Times New Roman"/>
          <w:sz w:val="24"/>
          <w:szCs w:val="24"/>
        </w:rPr>
        <w:t xml:space="preserve">OSTUPKA U RAZDOBLJU DO </w:t>
      </w:r>
      <w:r w:rsidR="005A2627" w:rsidRPr="00B234F4">
        <w:rPr>
          <w:rFonts w:ascii="Times New Roman" w:hAnsi="Times New Roman"/>
          <w:sz w:val="24"/>
          <w:szCs w:val="24"/>
        </w:rPr>
        <w:t>04</w:t>
      </w:r>
      <w:r w:rsidR="00E163B5" w:rsidRPr="00B234F4">
        <w:rPr>
          <w:rFonts w:ascii="Times New Roman" w:hAnsi="Times New Roman"/>
          <w:sz w:val="24"/>
          <w:szCs w:val="24"/>
        </w:rPr>
        <w:t>.1</w:t>
      </w:r>
      <w:r w:rsidR="005A2627" w:rsidRPr="00B234F4">
        <w:rPr>
          <w:rFonts w:ascii="Times New Roman" w:hAnsi="Times New Roman"/>
          <w:sz w:val="24"/>
          <w:szCs w:val="24"/>
        </w:rPr>
        <w:t>2</w:t>
      </w:r>
      <w:r w:rsidR="0067544D" w:rsidRPr="00B234F4">
        <w:rPr>
          <w:rFonts w:ascii="Times New Roman" w:hAnsi="Times New Roman"/>
          <w:sz w:val="24"/>
          <w:szCs w:val="24"/>
        </w:rPr>
        <w:t>.2015. g.</w:t>
      </w:r>
    </w:p>
    <w:p w:rsidR="00C22E20" w:rsidRPr="00B234F4" w:rsidRDefault="00C22E20" w:rsidP="00C22E20">
      <w:pPr>
        <w:ind w:left="1080"/>
        <w:rPr>
          <w:rFonts w:ascii="Times New Roman" w:hAnsi="Times New Roman"/>
          <w:sz w:val="24"/>
          <w:szCs w:val="24"/>
        </w:rPr>
      </w:pPr>
    </w:p>
    <w:p w:rsidR="00FF2DC7" w:rsidRPr="00B234F4" w:rsidRDefault="00FF2DC7" w:rsidP="00B77BDD">
      <w:pPr>
        <w:jc w:val="both"/>
        <w:rPr>
          <w:rFonts w:ascii="Times New Roman" w:hAnsi="Times New Roman"/>
          <w:sz w:val="24"/>
          <w:szCs w:val="24"/>
        </w:rPr>
      </w:pPr>
      <w:r w:rsidRPr="00B234F4">
        <w:rPr>
          <w:rFonts w:ascii="Times New Roman" w:hAnsi="Times New Roman"/>
          <w:sz w:val="24"/>
          <w:szCs w:val="24"/>
        </w:rPr>
        <w:t>U dosadašnjem tijeku stečajno</w:t>
      </w:r>
      <w:r w:rsidR="00B77BDD" w:rsidRPr="00B234F4">
        <w:rPr>
          <w:rFonts w:ascii="Times New Roman" w:hAnsi="Times New Roman"/>
          <w:sz w:val="24"/>
          <w:szCs w:val="24"/>
        </w:rPr>
        <w:t>g</w:t>
      </w:r>
      <w:r w:rsidRPr="00B234F4">
        <w:rPr>
          <w:rFonts w:ascii="Times New Roman" w:hAnsi="Times New Roman"/>
          <w:sz w:val="24"/>
          <w:szCs w:val="24"/>
        </w:rPr>
        <w:t xml:space="preserve"> postupku po pravilima </w:t>
      </w:r>
      <w:r w:rsidR="00B77BDD" w:rsidRPr="00B234F4">
        <w:rPr>
          <w:rFonts w:ascii="Times New Roman" w:hAnsi="Times New Roman"/>
          <w:sz w:val="24"/>
          <w:szCs w:val="24"/>
        </w:rPr>
        <w:t xml:space="preserve">stečajnog </w:t>
      </w:r>
      <w:r w:rsidRPr="00B234F4">
        <w:rPr>
          <w:rFonts w:ascii="Times New Roman" w:hAnsi="Times New Roman"/>
          <w:sz w:val="24"/>
          <w:szCs w:val="24"/>
        </w:rPr>
        <w:t>postupka prodane su sljedeće nekretnine:</w:t>
      </w:r>
    </w:p>
    <w:p w:rsidR="00B77BDD" w:rsidRPr="00B234F4" w:rsidRDefault="00B77BDD" w:rsidP="00B77BDD">
      <w:pPr>
        <w:ind w:left="502"/>
        <w:jc w:val="both"/>
        <w:rPr>
          <w:rFonts w:ascii="Times New Roman" w:hAnsi="Times New Roman"/>
          <w:sz w:val="24"/>
          <w:szCs w:val="24"/>
        </w:rPr>
      </w:pPr>
      <w:r w:rsidRPr="00B234F4">
        <w:rPr>
          <w:rFonts w:ascii="Times New Roman" w:hAnsi="Times New Roman"/>
          <w:b/>
          <w:sz w:val="24"/>
          <w:szCs w:val="24"/>
        </w:rPr>
        <w:t>1.</w:t>
      </w:r>
      <w:r w:rsidRPr="00B234F4">
        <w:rPr>
          <w:rFonts w:ascii="Times New Roman" w:hAnsi="Times New Roman"/>
          <w:b/>
          <w:sz w:val="24"/>
          <w:szCs w:val="24"/>
        </w:rPr>
        <w:tab/>
      </w:r>
      <w:r w:rsidRPr="00B234F4">
        <w:rPr>
          <w:rFonts w:ascii="Times New Roman" w:hAnsi="Times New Roman"/>
          <w:sz w:val="24"/>
          <w:szCs w:val="24"/>
        </w:rPr>
        <w:t xml:space="preserve">nekretnina, upisana u zk.ul.br. 4551, </w:t>
      </w:r>
      <w:proofErr w:type="spellStart"/>
      <w:r w:rsidRPr="00B234F4">
        <w:rPr>
          <w:rFonts w:ascii="Times New Roman" w:hAnsi="Times New Roman"/>
          <w:sz w:val="24"/>
          <w:szCs w:val="24"/>
        </w:rPr>
        <w:t>k.o</w:t>
      </w:r>
      <w:proofErr w:type="spellEnd"/>
      <w:r w:rsidRPr="00B234F4">
        <w:rPr>
          <w:rFonts w:ascii="Times New Roman" w:hAnsi="Times New Roman"/>
          <w:sz w:val="24"/>
          <w:szCs w:val="24"/>
        </w:rPr>
        <w:t xml:space="preserve">. 9999, </w:t>
      </w:r>
      <w:proofErr w:type="spellStart"/>
      <w:r w:rsidRPr="00B234F4">
        <w:rPr>
          <w:rFonts w:ascii="Times New Roman" w:hAnsi="Times New Roman"/>
          <w:sz w:val="24"/>
          <w:szCs w:val="24"/>
        </w:rPr>
        <w:t>Strmec</w:t>
      </w:r>
      <w:proofErr w:type="spellEnd"/>
      <w:r w:rsidRPr="00B234F4">
        <w:rPr>
          <w:rFonts w:ascii="Times New Roman" w:hAnsi="Times New Roman"/>
          <w:sz w:val="24"/>
          <w:szCs w:val="24"/>
        </w:rPr>
        <w:t xml:space="preserve"> stari, kat. čestica br 2999/5-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 17 i dvorište, dvorište,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br.17, ukupne površine 982 m2, i to:</w:t>
      </w:r>
    </w:p>
    <w:p w:rsidR="00B77BDD" w:rsidRPr="00B234F4" w:rsidRDefault="00B77BDD" w:rsidP="00B77BDD">
      <w:pPr>
        <w:ind w:left="502"/>
        <w:jc w:val="both"/>
        <w:rPr>
          <w:rFonts w:ascii="Times New Roman" w:hAnsi="Times New Roman"/>
          <w:sz w:val="24"/>
          <w:szCs w:val="24"/>
        </w:rPr>
      </w:pPr>
      <w:proofErr w:type="spellStart"/>
      <w:r w:rsidRPr="00B234F4">
        <w:rPr>
          <w:rFonts w:ascii="Times New Roman" w:hAnsi="Times New Roman"/>
          <w:sz w:val="24"/>
          <w:szCs w:val="24"/>
        </w:rPr>
        <w:t>rbr</w:t>
      </w:r>
      <w:proofErr w:type="spellEnd"/>
      <w:r w:rsidRPr="00B234F4">
        <w:rPr>
          <w:rFonts w:ascii="Times New Roman" w:hAnsi="Times New Roman"/>
          <w:sz w:val="24"/>
          <w:szCs w:val="24"/>
        </w:rPr>
        <w:t xml:space="preserve">. 13 suvlasnički dio:9/100 ETAŽNO VLASNIŠTVO (E-13), 1. posebna vlasnička jedinica 13 stan u potkrovlju sa spremištem u podrumu </w:t>
      </w:r>
      <w:proofErr w:type="spellStart"/>
      <w:r w:rsidRPr="00B234F4">
        <w:rPr>
          <w:rFonts w:ascii="Times New Roman" w:hAnsi="Times New Roman"/>
          <w:sz w:val="24"/>
          <w:szCs w:val="24"/>
        </w:rPr>
        <w:t>netto</w:t>
      </w:r>
      <w:proofErr w:type="spellEnd"/>
      <w:r w:rsidRPr="00B234F4">
        <w:rPr>
          <w:rFonts w:ascii="Times New Roman" w:hAnsi="Times New Roman"/>
          <w:sz w:val="24"/>
          <w:szCs w:val="24"/>
        </w:rPr>
        <w:t xml:space="preserve"> korisne površine 76,97 m2.</w:t>
      </w:r>
    </w:p>
    <w:p w:rsidR="00B77BDD"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Za nekretninu je dana 05. svibnja 2015. godine održano ročište za prodaju na šestoj usmenoj javnoj dražbi, te je na istoj prodana nekretnina kupcu ŽEPOH d.o.o., Zagreb, Remetinečka Cesta 7, za iznos od 345.978,62 kn.</w:t>
      </w:r>
    </w:p>
    <w:p w:rsidR="00B77BDD" w:rsidRPr="00B234F4" w:rsidRDefault="00B77BDD" w:rsidP="00B77BDD">
      <w:pPr>
        <w:ind w:left="502"/>
        <w:jc w:val="both"/>
        <w:rPr>
          <w:rFonts w:ascii="Times New Roman" w:hAnsi="Times New Roman"/>
          <w:sz w:val="24"/>
          <w:szCs w:val="24"/>
        </w:rPr>
      </w:pPr>
    </w:p>
    <w:p w:rsidR="00B77BDD" w:rsidRPr="00B234F4" w:rsidRDefault="00B77BDD" w:rsidP="00B77BDD">
      <w:pPr>
        <w:ind w:left="502"/>
        <w:jc w:val="both"/>
        <w:rPr>
          <w:rFonts w:ascii="Times New Roman" w:hAnsi="Times New Roman"/>
          <w:sz w:val="24"/>
          <w:szCs w:val="24"/>
        </w:rPr>
      </w:pPr>
      <w:r w:rsidRPr="00B234F4">
        <w:rPr>
          <w:rFonts w:ascii="Times New Roman" w:hAnsi="Times New Roman"/>
          <w:b/>
          <w:sz w:val="24"/>
          <w:szCs w:val="24"/>
        </w:rPr>
        <w:t>2.</w:t>
      </w:r>
      <w:r w:rsidRPr="00B234F4">
        <w:rPr>
          <w:rFonts w:ascii="Times New Roman" w:hAnsi="Times New Roman"/>
          <w:b/>
          <w:sz w:val="24"/>
          <w:szCs w:val="24"/>
        </w:rPr>
        <w:tab/>
      </w:r>
      <w:r w:rsidRPr="00B234F4">
        <w:rPr>
          <w:rFonts w:ascii="Times New Roman" w:hAnsi="Times New Roman"/>
          <w:sz w:val="24"/>
          <w:szCs w:val="24"/>
        </w:rPr>
        <w:t xml:space="preserve">nekretnina, upisana u zk.ul.br. 4938, </w:t>
      </w:r>
      <w:proofErr w:type="spellStart"/>
      <w:r w:rsidRPr="00B234F4">
        <w:rPr>
          <w:rFonts w:ascii="Times New Roman" w:hAnsi="Times New Roman"/>
          <w:sz w:val="24"/>
          <w:szCs w:val="24"/>
        </w:rPr>
        <w:t>k.o</w:t>
      </w:r>
      <w:proofErr w:type="spellEnd"/>
      <w:r w:rsidRPr="00B234F4">
        <w:rPr>
          <w:rFonts w:ascii="Times New Roman" w:hAnsi="Times New Roman"/>
          <w:sz w:val="24"/>
          <w:szCs w:val="24"/>
        </w:rPr>
        <w:t xml:space="preserve">. 325171, Samobor, </w:t>
      </w:r>
      <w:proofErr w:type="spellStart"/>
      <w:r w:rsidRPr="00B234F4">
        <w:rPr>
          <w:rFonts w:ascii="Times New Roman" w:hAnsi="Times New Roman"/>
          <w:sz w:val="24"/>
          <w:szCs w:val="24"/>
        </w:rPr>
        <w:t>kat.čestice</w:t>
      </w:r>
      <w:proofErr w:type="spellEnd"/>
      <w:r w:rsidRPr="00B234F4">
        <w:rPr>
          <w:rFonts w:ascii="Times New Roman" w:hAnsi="Times New Roman"/>
          <w:sz w:val="24"/>
          <w:szCs w:val="24"/>
        </w:rPr>
        <w:t xml:space="preserve"> broj 2835, gospodarska zgrada i dvorište Grič, Samobor, ukupne površine 473m2.</w:t>
      </w:r>
    </w:p>
    <w:p w:rsidR="00B77BDD"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 xml:space="preserve">Za nekretninu je dana 09. srpnja 2015. godine održano ročište za prodaju na osmoj usmenoj javnoj dražbi, te je na istoj prodana nekretnina kupcu ŽEPOH d.o.o., Zagreb, Remetinečka Cesta 7, za iznos od 505.174,96 kn. </w:t>
      </w:r>
    </w:p>
    <w:p w:rsidR="00B77BDD" w:rsidRPr="00B234F4" w:rsidRDefault="00B77BDD" w:rsidP="00B77BDD">
      <w:pPr>
        <w:ind w:left="502"/>
        <w:jc w:val="both"/>
        <w:rPr>
          <w:rFonts w:ascii="Times New Roman" w:hAnsi="Times New Roman"/>
          <w:sz w:val="24"/>
          <w:szCs w:val="24"/>
        </w:rPr>
      </w:pPr>
    </w:p>
    <w:p w:rsidR="00B77BDD" w:rsidRPr="00B234F4" w:rsidRDefault="00B77BDD" w:rsidP="00B77BDD">
      <w:pPr>
        <w:ind w:left="502"/>
        <w:jc w:val="both"/>
        <w:rPr>
          <w:rFonts w:ascii="Times New Roman" w:hAnsi="Times New Roman"/>
          <w:sz w:val="24"/>
          <w:szCs w:val="24"/>
        </w:rPr>
      </w:pPr>
      <w:r w:rsidRPr="00B234F4">
        <w:rPr>
          <w:rFonts w:ascii="Times New Roman" w:hAnsi="Times New Roman"/>
          <w:b/>
          <w:sz w:val="24"/>
          <w:szCs w:val="24"/>
        </w:rPr>
        <w:t>3.</w:t>
      </w:r>
      <w:r w:rsidRPr="00B234F4">
        <w:rPr>
          <w:rFonts w:ascii="Times New Roman" w:hAnsi="Times New Roman"/>
          <w:b/>
          <w:sz w:val="24"/>
          <w:szCs w:val="24"/>
        </w:rPr>
        <w:tab/>
      </w:r>
      <w:r w:rsidRPr="00B234F4">
        <w:rPr>
          <w:rFonts w:ascii="Times New Roman" w:hAnsi="Times New Roman"/>
          <w:sz w:val="24"/>
          <w:szCs w:val="24"/>
        </w:rPr>
        <w:t xml:space="preserve">nekretnina, upisana u zk.ul.br. 4551, </w:t>
      </w:r>
      <w:proofErr w:type="spellStart"/>
      <w:r w:rsidRPr="00B234F4">
        <w:rPr>
          <w:rFonts w:ascii="Times New Roman" w:hAnsi="Times New Roman"/>
          <w:sz w:val="24"/>
          <w:szCs w:val="24"/>
        </w:rPr>
        <w:t>k.o</w:t>
      </w:r>
      <w:proofErr w:type="spellEnd"/>
      <w:r w:rsidRPr="00B234F4">
        <w:rPr>
          <w:rFonts w:ascii="Times New Roman" w:hAnsi="Times New Roman"/>
          <w:sz w:val="24"/>
          <w:szCs w:val="24"/>
        </w:rPr>
        <w:t xml:space="preserve">. 9999, </w:t>
      </w:r>
      <w:proofErr w:type="spellStart"/>
      <w:r w:rsidRPr="00B234F4">
        <w:rPr>
          <w:rFonts w:ascii="Times New Roman" w:hAnsi="Times New Roman"/>
          <w:sz w:val="24"/>
          <w:szCs w:val="24"/>
        </w:rPr>
        <w:t>Strmec</w:t>
      </w:r>
      <w:proofErr w:type="spellEnd"/>
      <w:r w:rsidRPr="00B234F4">
        <w:rPr>
          <w:rFonts w:ascii="Times New Roman" w:hAnsi="Times New Roman"/>
          <w:sz w:val="24"/>
          <w:szCs w:val="24"/>
        </w:rPr>
        <w:t xml:space="preserve"> stari, kat. čestica br 2999/5-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 17 i dvorište, dvorište, zgrada </w:t>
      </w:r>
      <w:proofErr w:type="spellStart"/>
      <w:r w:rsidRPr="00B234F4">
        <w:rPr>
          <w:rFonts w:ascii="Times New Roman" w:hAnsi="Times New Roman"/>
          <w:sz w:val="24"/>
          <w:szCs w:val="24"/>
        </w:rPr>
        <w:t>višestambena</w:t>
      </w:r>
      <w:proofErr w:type="spellEnd"/>
      <w:r w:rsidRPr="00B234F4">
        <w:rPr>
          <w:rFonts w:ascii="Times New Roman" w:hAnsi="Times New Roman"/>
          <w:sz w:val="24"/>
          <w:szCs w:val="24"/>
        </w:rPr>
        <w:t xml:space="preserve"> br.17, ukupne površine 982 m2, i to:</w:t>
      </w:r>
    </w:p>
    <w:p w:rsidR="00B77BDD" w:rsidRPr="00B234F4" w:rsidRDefault="00B77BDD" w:rsidP="00B77BDD">
      <w:pPr>
        <w:ind w:left="502"/>
        <w:jc w:val="both"/>
        <w:rPr>
          <w:rFonts w:ascii="Times New Roman" w:hAnsi="Times New Roman"/>
          <w:sz w:val="24"/>
          <w:szCs w:val="24"/>
        </w:rPr>
      </w:pPr>
      <w:proofErr w:type="spellStart"/>
      <w:r w:rsidRPr="00B234F4">
        <w:rPr>
          <w:rFonts w:ascii="Times New Roman" w:hAnsi="Times New Roman"/>
          <w:sz w:val="24"/>
          <w:szCs w:val="24"/>
        </w:rPr>
        <w:t>rbr</w:t>
      </w:r>
      <w:proofErr w:type="spellEnd"/>
      <w:r w:rsidRPr="00B234F4">
        <w:rPr>
          <w:rFonts w:ascii="Times New Roman" w:hAnsi="Times New Roman"/>
          <w:sz w:val="24"/>
          <w:szCs w:val="24"/>
        </w:rPr>
        <w:t xml:space="preserve">. 16 suvlasnički dio:1/100 ETAŽNO VLASNIŠTVO (E-16), 1. posebna vlasnička jedinica 16 garažno mjesto u podrumu </w:t>
      </w:r>
      <w:proofErr w:type="spellStart"/>
      <w:r w:rsidRPr="00B234F4">
        <w:rPr>
          <w:rFonts w:ascii="Times New Roman" w:hAnsi="Times New Roman"/>
          <w:sz w:val="24"/>
          <w:szCs w:val="24"/>
        </w:rPr>
        <w:t>netto</w:t>
      </w:r>
      <w:proofErr w:type="spellEnd"/>
      <w:r w:rsidRPr="00B234F4">
        <w:rPr>
          <w:rFonts w:ascii="Times New Roman" w:hAnsi="Times New Roman"/>
          <w:sz w:val="24"/>
          <w:szCs w:val="24"/>
        </w:rPr>
        <w:t xml:space="preserve"> korisne površine 5,66  m2</w:t>
      </w:r>
    </w:p>
    <w:p w:rsidR="00FF2DC7"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Za nekretninu je dana 09. srpnja 2015. godine održano ročište za prodaju na osmoj usmenoj javnoj dražbi, te je na istoj prodana nekretnina kupcu ŽEPOH d.o.o., Zagreb, Remetinečka Cesta 7, za iznos od 16.296,98 kn.</w:t>
      </w:r>
    </w:p>
    <w:p w:rsidR="00B77BDD" w:rsidRPr="00B234F4" w:rsidRDefault="00B77BDD" w:rsidP="00B77BDD">
      <w:pPr>
        <w:ind w:left="502"/>
        <w:jc w:val="both"/>
        <w:rPr>
          <w:rFonts w:ascii="Times New Roman" w:hAnsi="Times New Roman"/>
          <w:sz w:val="24"/>
          <w:szCs w:val="24"/>
        </w:rPr>
      </w:pPr>
    </w:p>
    <w:p w:rsidR="00FF2DC7" w:rsidRPr="00B234F4" w:rsidRDefault="00FF2DC7" w:rsidP="00B77BDD">
      <w:pPr>
        <w:ind w:left="502"/>
        <w:jc w:val="both"/>
        <w:rPr>
          <w:rFonts w:ascii="Times New Roman" w:hAnsi="Times New Roman"/>
          <w:sz w:val="24"/>
          <w:szCs w:val="24"/>
        </w:rPr>
      </w:pPr>
      <w:r w:rsidRPr="00B234F4">
        <w:rPr>
          <w:rFonts w:ascii="Times New Roman" w:hAnsi="Times New Roman"/>
          <w:sz w:val="24"/>
          <w:szCs w:val="24"/>
        </w:rPr>
        <w:t xml:space="preserve">Na </w:t>
      </w:r>
      <w:r w:rsidR="00B77BDD" w:rsidRPr="00B234F4">
        <w:rPr>
          <w:rFonts w:ascii="Times New Roman" w:hAnsi="Times New Roman"/>
          <w:sz w:val="24"/>
          <w:szCs w:val="24"/>
        </w:rPr>
        <w:t xml:space="preserve">svim </w:t>
      </w:r>
      <w:r w:rsidRPr="00B234F4">
        <w:rPr>
          <w:rFonts w:ascii="Times New Roman" w:hAnsi="Times New Roman"/>
          <w:sz w:val="24"/>
          <w:szCs w:val="24"/>
        </w:rPr>
        <w:t xml:space="preserve">naprijed opisanim nekretninama bilo je zasnovano založno pravo u korist </w:t>
      </w:r>
      <w:r w:rsidR="00B77BDD" w:rsidRPr="00B234F4">
        <w:rPr>
          <w:rFonts w:ascii="Times New Roman" w:hAnsi="Times New Roman"/>
          <w:sz w:val="24"/>
          <w:szCs w:val="24"/>
        </w:rPr>
        <w:t>ŽEPOH d.o.o., Zagreb, Remetinečka Cesta 7</w:t>
      </w:r>
    </w:p>
    <w:p w:rsidR="00B877F9" w:rsidRPr="00B234F4" w:rsidRDefault="00B877F9" w:rsidP="00B77BDD">
      <w:pPr>
        <w:ind w:left="502"/>
        <w:jc w:val="both"/>
        <w:rPr>
          <w:rFonts w:ascii="Times New Roman" w:hAnsi="Times New Roman"/>
          <w:sz w:val="24"/>
          <w:szCs w:val="24"/>
        </w:rPr>
      </w:pPr>
    </w:p>
    <w:p w:rsidR="00B77BDD" w:rsidRPr="00B234F4" w:rsidRDefault="00B77BDD" w:rsidP="00B77BDD">
      <w:pPr>
        <w:ind w:left="502"/>
        <w:jc w:val="both"/>
        <w:rPr>
          <w:rFonts w:ascii="Times New Roman" w:hAnsi="Times New Roman"/>
          <w:sz w:val="24"/>
          <w:szCs w:val="24"/>
        </w:rPr>
      </w:pPr>
      <w:r w:rsidRPr="00B234F4">
        <w:rPr>
          <w:rFonts w:ascii="Times New Roman" w:hAnsi="Times New Roman"/>
          <w:sz w:val="24"/>
          <w:szCs w:val="24"/>
        </w:rPr>
        <w:t xml:space="preserve">Ročište za diobu </w:t>
      </w:r>
      <w:proofErr w:type="spellStart"/>
      <w:r w:rsidRPr="00B234F4">
        <w:rPr>
          <w:rFonts w:ascii="Times New Roman" w:hAnsi="Times New Roman"/>
          <w:sz w:val="24"/>
          <w:szCs w:val="24"/>
        </w:rPr>
        <w:t>kupovnine</w:t>
      </w:r>
      <w:proofErr w:type="spellEnd"/>
      <w:r w:rsidRPr="00B234F4">
        <w:rPr>
          <w:rFonts w:ascii="Times New Roman" w:hAnsi="Times New Roman"/>
          <w:sz w:val="24"/>
          <w:szCs w:val="24"/>
        </w:rPr>
        <w:t xml:space="preserve"> odr</w:t>
      </w:r>
      <w:r w:rsidR="00B234F4" w:rsidRPr="00B234F4">
        <w:rPr>
          <w:rFonts w:ascii="Times New Roman" w:hAnsi="Times New Roman"/>
          <w:sz w:val="24"/>
          <w:szCs w:val="24"/>
        </w:rPr>
        <w:t>žano je dana 19.11.2015. godine</w:t>
      </w:r>
      <w:r w:rsidRPr="00B234F4">
        <w:rPr>
          <w:rFonts w:ascii="Times New Roman" w:hAnsi="Times New Roman"/>
          <w:sz w:val="24"/>
          <w:szCs w:val="24"/>
        </w:rPr>
        <w:t xml:space="preserve"> za </w:t>
      </w:r>
      <w:r w:rsidR="00B234F4" w:rsidRPr="00B234F4">
        <w:rPr>
          <w:rFonts w:ascii="Times New Roman" w:hAnsi="Times New Roman"/>
          <w:sz w:val="24"/>
          <w:szCs w:val="24"/>
        </w:rPr>
        <w:t>n</w:t>
      </w:r>
      <w:r w:rsidRPr="00B234F4">
        <w:rPr>
          <w:rFonts w:ascii="Times New Roman" w:hAnsi="Times New Roman"/>
          <w:sz w:val="24"/>
          <w:szCs w:val="24"/>
        </w:rPr>
        <w:t xml:space="preserve">ekretnine pod brojem 2. i 3., te su iste predane u posjed kupca dana 26.11.2015. godine.  </w:t>
      </w:r>
    </w:p>
    <w:p w:rsidR="004E113C" w:rsidRPr="00B234F4" w:rsidRDefault="004E113C" w:rsidP="00B877F9">
      <w:pPr>
        <w:jc w:val="both"/>
        <w:rPr>
          <w:rFonts w:ascii="Times New Roman" w:hAnsi="Times New Roman"/>
          <w:sz w:val="24"/>
          <w:szCs w:val="24"/>
        </w:rPr>
      </w:pPr>
    </w:p>
    <w:p w:rsidR="000E1F39" w:rsidRPr="00B234F4" w:rsidRDefault="000E1F39" w:rsidP="000E1F39">
      <w:pPr>
        <w:rPr>
          <w:rFonts w:ascii="Times New Roman" w:hAnsi="Times New Roman"/>
          <w:sz w:val="24"/>
          <w:szCs w:val="24"/>
        </w:rPr>
      </w:pPr>
      <w:r w:rsidRPr="00B234F4">
        <w:rPr>
          <w:rFonts w:ascii="Times New Roman" w:hAnsi="Times New Roman"/>
          <w:sz w:val="24"/>
          <w:szCs w:val="24"/>
        </w:rPr>
        <w:lastRenderedPageBreak/>
        <w:t>II. STANJE STEČAJNE MASE</w:t>
      </w:r>
    </w:p>
    <w:p w:rsidR="00091B74" w:rsidRPr="00B234F4" w:rsidRDefault="00091B74" w:rsidP="00C76B31">
      <w:pPr>
        <w:ind w:firstLine="360"/>
        <w:jc w:val="both"/>
        <w:rPr>
          <w:rFonts w:ascii="Times New Roman" w:hAnsi="Times New Roman"/>
          <w:sz w:val="24"/>
          <w:szCs w:val="24"/>
        </w:rPr>
      </w:pPr>
    </w:p>
    <w:p w:rsidR="002E38C1" w:rsidRPr="00B234F4" w:rsidRDefault="0020269B" w:rsidP="002E38C1">
      <w:pPr>
        <w:ind w:firstLine="360"/>
        <w:jc w:val="both"/>
        <w:rPr>
          <w:rFonts w:ascii="Times New Roman" w:hAnsi="Times New Roman"/>
          <w:sz w:val="24"/>
          <w:szCs w:val="24"/>
        </w:rPr>
      </w:pPr>
      <w:r w:rsidRPr="00B234F4">
        <w:rPr>
          <w:rFonts w:ascii="Times New Roman" w:hAnsi="Times New Roman"/>
          <w:sz w:val="24"/>
          <w:szCs w:val="24"/>
        </w:rPr>
        <w:t>Stečajnu masu čine:</w:t>
      </w:r>
    </w:p>
    <w:p w:rsidR="0020269B" w:rsidRPr="00B234F4" w:rsidRDefault="0020269B" w:rsidP="0020269B">
      <w:pPr>
        <w:numPr>
          <w:ilvl w:val="0"/>
          <w:numId w:val="14"/>
        </w:numPr>
        <w:jc w:val="both"/>
        <w:rPr>
          <w:rFonts w:ascii="Times New Roman" w:hAnsi="Times New Roman"/>
          <w:sz w:val="24"/>
          <w:szCs w:val="24"/>
        </w:rPr>
      </w:pPr>
      <w:r w:rsidRPr="00B234F4">
        <w:rPr>
          <w:rFonts w:ascii="Times New Roman" w:hAnsi="Times New Roman"/>
          <w:sz w:val="24"/>
          <w:szCs w:val="24"/>
        </w:rPr>
        <w:t xml:space="preserve">potraživanja prema pravnim osobama </w:t>
      </w:r>
    </w:p>
    <w:p w:rsidR="00232084" w:rsidRDefault="00232084" w:rsidP="0020269B">
      <w:pPr>
        <w:ind w:firstLine="360"/>
        <w:jc w:val="both"/>
        <w:rPr>
          <w:rFonts w:ascii="Times New Roman" w:hAnsi="Times New Roman"/>
          <w:sz w:val="24"/>
          <w:szCs w:val="24"/>
        </w:rPr>
      </w:pPr>
    </w:p>
    <w:p w:rsidR="0020269B" w:rsidRPr="00B234F4" w:rsidRDefault="0020269B" w:rsidP="0020269B">
      <w:pPr>
        <w:ind w:firstLine="360"/>
        <w:jc w:val="both"/>
        <w:rPr>
          <w:rFonts w:ascii="Times New Roman" w:hAnsi="Times New Roman"/>
          <w:sz w:val="24"/>
          <w:szCs w:val="24"/>
        </w:rPr>
      </w:pPr>
      <w:proofErr w:type="spellStart"/>
      <w:r w:rsidRPr="00B234F4">
        <w:rPr>
          <w:rFonts w:ascii="Times New Roman" w:hAnsi="Times New Roman"/>
          <w:sz w:val="24"/>
          <w:szCs w:val="24"/>
        </w:rPr>
        <w:t>BRAMGRAD</w:t>
      </w:r>
      <w:proofErr w:type="spellEnd"/>
      <w:r w:rsidRPr="00B234F4">
        <w:rPr>
          <w:rFonts w:ascii="Times New Roman" w:hAnsi="Times New Roman"/>
          <w:sz w:val="24"/>
          <w:szCs w:val="24"/>
        </w:rPr>
        <w:t xml:space="preserve"> d.o.o., Zagreb, Vučak 28.</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Iznos potraživanja 557.682,96 kn</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 xml:space="preserve">Dana 26. rujna 2013. godine Rješenjem Trgovačkog suda u Zagrebu br. 31. </w:t>
      </w:r>
      <w:proofErr w:type="spellStart"/>
      <w:r w:rsidRPr="00B234F4">
        <w:rPr>
          <w:rFonts w:ascii="Times New Roman" w:hAnsi="Times New Roman"/>
          <w:sz w:val="24"/>
          <w:szCs w:val="24"/>
        </w:rPr>
        <w:t>Stpn</w:t>
      </w:r>
      <w:proofErr w:type="spellEnd"/>
      <w:r w:rsidRPr="00B234F4">
        <w:rPr>
          <w:rFonts w:ascii="Times New Roman" w:hAnsi="Times New Roman"/>
          <w:sz w:val="24"/>
          <w:szCs w:val="24"/>
        </w:rPr>
        <w:t xml:space="preserve">-129/13 društvu </w:t>
      </w:r>
      <w:proofErr w:type="spellStart"/>
      <w:r w:rsidRPr="00B234F4">
        <w:rPr>
          <w:rFonts w:ascii="Times New Roman" w:hAnsi="Times New Roman"/>
          <w:sz w:val="24"/>
          <w:szCs w:val="24"/>
        </w:rPr>
        <w:t>BRAMGRAD</w:t>
      </w:r>
      <w:proofErr w:type="spellEnd"/>
      <w:r w:rsidRPr="00B234F4">
        <w:rPr>
          <w:rFonts w:ascii="Times New Roman" w:hAnsi="Times New Roman"/>
          <w:sz w:val="24"/>
          <w:szCs w:val="24"/>
        </w:rPr>
        <w:t xml:space="preserve"> odobrena je sklopljen </w:t>
      </w:r>
      <w:proofErr w:type="spellStart"/>
      <w:r w:rsidRPr="00B234F4">
        <w:rPr>
          <w:rFonts w:ascii="Times New Roman" w:hAnsi="Times New Roman"/>
          <w:sz w:val="24"/>
          <w:szCs w:val="24"/>
        </w:rPr>
        <w:t>predstečajna</w:t>
      </w:r>
      <w:proofErr w:type="spellEnd"/>
      <w:r w:rsidRPr="00B234F4">
        <w:rPr>
          <w:rFonts w:ascii="Times New Roman" w:hAnsi="Times New Roman"/>
          <w:sz w:val="24"/>
          <w:szCs w:val="24"/>
        </w:rPr>
        <w:t xml:space="preserve"> nagodba temeljem koje je iznos tražbine smanjen na iznos od 278.841,48 kn plativo u 6 polugodišnjih obroka s tim da prvi obrok dospijeva 30.06.2015. godine u iznosu od 46.473,58 kn.</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Prvi obrok je dospio 30.06.2015. godine i isti je plaćen.</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Aktivni sudski sporovi (parnice i ovrhe) jesu:</w:t>
      </w:r>
    </w:p>
    <w:p w:rsidR="0020269B" w:rsidRPr="00B234F4" w:rsidRDefault="0020269B" w:rsidP="0020269B">
      <w:pPr>
        <w:ind w:firstLine="360"/>
        <w:jc w:val="both"/>
        <w:rPr>
          <w:rFonts w:ascii="Times New Roman" w:hAnsi="Times New Roman"/>
          <w:sz w:val="24"/>
          <w:szCs w:val="24"/>
        </w:rPr>
      </w:pP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 xml:space="preserve">1. </w:t>
      </w:r>
      <w:r w:rsidRPr="00B234F4">
        <w:rPr>
          <w:rFonts w:ascii="Times New Roman" w:hAnsi="Times New Roman"/>
          <w:sz w:val="24"/>
          <w:szCs w:val="24"/>
        </w:rPr>
        <w:tab/>
        <w:t>KAMGRAD d.o.o. iz Zagreba, Josipa Lončara 1h</w:t>
      </w:r>
    </w:p>
    <w:p w:rsidR="0020269B" w:rsidRPr="00B234F4" w:rsidRDefault="0020269B" w:rsidP="00232084">
      <w:pPr>
        <w:ind w:firstLine="708"/>
        <w:jc w:val="both"/>
        <w:rPr>
          <w:rFonts w:ascii="Times New Roman" w:hAnsi="Times New Roman"/>
          <w:sz w:val="24"/>
          <w:szCs w:val="24"/>
        </w:rPr>
      </w:pPr>
      <w:r w:rsidRPr="00B234F4">
        <w:rPr>
          <w:rFonts w:ascii="Times New Roman" w:hAnsi="Times New Roman"/>
          <w:sz w:val="24"/>
          <w:szCs w:val="24"/>
        </w:rPr>
        <w:t xml:space="preserve">Nadležni sud: Trgovački sud u Zagrebu </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Broj predmeta: P-2711/14</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Vrijednost predmeta spora: 393.980,77 kuna</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2.</w:t>
      </w:r>
      <w:r w:rsidRPr="00B234F4">
        <w:rPr>
          <w:rFonts w:ascii="Times New Roman" w:hAnsi="Times New Roman"/>
          <w:sz w:val="24"/>
          <w:szCs w:val="24"/>
        </w:rPr>
        <w:tab/>
        <w:t xml:space="preserve">HRVATSKA RADIOTELEVIZIJA javna ustanova iz Zagreba, Prisavlje </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Nadležni sud: Trgovački sud u Zagrebu</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Broj predmeta: P-3079/14</w:t>
      </w:r>
    </w:p>
    <w:p w:rsidR="0020269B" w:rsidRPr="00B234F4" w:rsidRDefault="0020269B" w:rsidP="0020269B">
      <w:pPr>
        <w:ind w:firstLine="360"/>
        <w:jc w:val="both"/>
        <w:rPr>
          <w:rFonts w:ascii="Times New Roman" w:hAnsi="Times New Roman"/>
          <w:sz w:val="24"/>
          <w:szCs w:val="24"/>
        </w:rPr>
      </w:pPr>
      <w:r w:rsidRPr="00B234F4">
        <w:rPr>
          <w:rFonts w:ascii="Times New Roman" w:hAnsi="Times New Roman"/>
          <w:sz w:val="24"/>
          <w:szCs w:val="24"/>
        </w:rPr>
        <w:tab/>
        <w:t>Vrijednost predmeta spora: 286,50 kuna</w:t>
      </w:r>
    </w:p>
    <w:p w:rsidR="00314363" w:rsidRPr="00B234F4" w:rsidRDefault="00314363" w:rsidP="002E38C1">
      <w:pPr>
        <w:pStyle w:val="Odlomakpopisa"/>
        <w:ind w:left="0"/>
        <w:jc w:val="both"/>
        <w:rPr>
          <w:rFonts w:ascii="Times New Roman" w:hAnsi="Times New Roman"/>
          <w:sz w:val="24"/>
          <w:szCs w:val="24"/>
        </w:rPr>
      </w:pPr>
    </w:p>
    <w:p w:rsidR="001E24F3" w:rsidRPr="00B234F4" w:rsidRDefault="005840D2" w:rsidP="001E24F3">
      <w:pPr>
        <w:pStyle w:val="Odlomakpopisa"/>
        <w:ind w:hanging="294"/>
        <w:jc w:val="both"/>
        <w:rPr>
          <w:rFonts w:ascii="Times New Roman" w:hAnsi="Times New Roman"/>
          <w:sz w:val="24"/>
          <w:szCs w:val="24"/>
        </w:rPr>
      </w:pPr>
      <w:r w:rsidRPr="00B234F4">
        <w:rPr>
          <w:rFonts w:ascii="Times New Roman" w:hAnsi="Times New Roman"/>
          <w:sz w:val="24"/>
          <w:szCs w:val="24"/>
        </w:rPr>
        <w:t xml:space="preserve">- </w:t>
      </w:r>
      <w:r w:rsidR="00783A4B" w:rsidRPr="00B234F4">
        <w:rPr>
          <w:rFonts w:ascii="Times New Roman" w:hAnsi="Times New Roman"/>
          <w:sz w:val="24"/>
          <w:szCs w:val="24"/>
        </w:rPr>
        <w:t xml:space="preserve">Nastavno se daje Izvješće o </w:t>
      </w:r>
      <w:r w:rsidR="008E10AB" w:rsidRPr="00B234F4">
        <w:rPr>
          <w:rFonts w:ascii="Times New Roman" w:hAnsi="Times New Roman"/>
          <w:sz w:val="24"/>
          <w:szCs w:val="24"/>
        </w:rPr>
        <w:t>ostva</w:t>
      </w:r>
      <w:r w:rsidR="00AD4F62" w:rsidRPr="00B234F4">
        <w:rPr>
          <w:rFonts w:ascii="Times New Roman" w:hAnsi="Times New Roman"/>
          <w:sz w:val="24"/>
          <w:szCs w:val="24"/>
        </w:rPr>
        <w:t xml:space="preserve">renim troškovima u periodu do </w:t>
      </w:r>
      <w:r w:rsidR="001658E8">
        <w:rPr>
          <w:rFonts w:ascii="Times New Roman" w:hAnsi="Times New Roman"/>
          <w:sz w:val="24"/>
          <w:szCs w:val="24"/>
        </w:rPr>
        <w:t>08.12</w:t>
      </w:r>
      <w:r w:rsidR="008E10AB" w:rsidRPr="00B234F4">
        <w:rPr>
          <w:rFonts w:ascii="Times New Roman" w:hAnsi="Times New Roman"/>
          <w:sz w:val="24"/>
          <w:szCs w:val="24"/>
        </w:rPr>
        <w:t>.2015. godine</w:t>
      </w:r>
      <w:r w:rsidR="00F2011E" w:rsidRPr="00B234F4">
        <w:rPr>
          <w:rFonts w:ascii="Times New Roman" w:hAnsi="Times New Roman"/>
          <w:sz w:val="24"/>
          <w:szCs w:val="24"/>
        </w:rPr>
        <w:t xml:space="preserve"> </w:t>
      </w:r>
    </w:p>
    <w:p w:rsidR="001E24F3" w:rsidRPr="00B234F4" w:rsidRDefault="001E24F3" w:rsidP="001E24F3">
      <w:pPr>
        <w:pStyle w:val="Odlomakpopisa"/>
        <w:ind w:hanging="294"/>
        <w:jc w:val="both"/>
        <w:rPr>
          <w:rFonts w:ascii="Times New Roman" w:hAnsi="Times New Roman"/>
          <w:sz w:val="24"/>
          <w:szCs w:val="24"/>
        </w:rPr>
      </w:pPr>
    </w:p>
    <w:p w:rsidR="001E24F3" w:rsidRPr="00B234F4" w:rsidRDefault="001E24F3" w:rsidP="001E24F3">
      <w:pPr>
        <w:spacing w:after="0"/>
        <w:rPr>
          <w:rFonts w:ascii="Times New Roman" w:hAnsi="Times New Roman"/>
          <w:sz w:val="24"/>
        </w:rPr>
      </w:pPr>
      <w:r w:rsidRPr="00B234F4">
        <w:rPr>
          <w:rFonts w:ascii="Times New Roman" w:hAnsi="Times New Roman"/>
          <w:b/>
          <w:sz w:val="24"/>
        </w:rPr>
        <w:t>1.</w:t>
      </w:r>
      <w:r w:rsidRPr="00B234F4">
        <w:rPr>
          <w:rFonts w:ascii="Times New Roman" w:hAnsi="Times New Roman"/>
          <w:sz w:val="24"/>
        </w:rPr>
        <w:tab/>
      </w:r>
      <w:r w:rsidRPr="00B234F4">
        <w:rPr>
          <w:rFonts w:ascii="Times New Roman" w:hAnsi="Times New Roman"/>
          <w:b/>
          <w:sz w:val="24"/>
        </w:rPr>
        <w:t xml:space="preserve">STANJE  NA DAN </w:t>
      </w:r>
      <w:r w:rsidR="00CB4C39">
        <w:rPr>
          <w:rFonts w:ascii="Times New Roman" w:hAnsi="Times New Roman"/>
          <w:b/>
          <w:sz w:val="24"/>
        </w:rPr>
        <w:t>31</w:t>
      </w:r>
      <w:r w:rsidRPr="00B234F4">
        <w:rPr>
          <w:rFonts w:ascii="Times New Roman" w:hAnsi="Times New Roman"/>
          <w:b/>
          <w:sz w:val="24"/>
        </w:rPr>
        <w:t>.0</w:t>
      </w:r>
      <w:r w:rsidR="00CB4C39">
        <w:rPr>
          <w:rFonts w:ascii="Times New Roman" w:hAnsi="Times New Roman"/>
          <w:b/>
          <w:sz w:val="24"/>
        </w:rPr>
        <w:t>8</w:t>
      </w:r>
      <w:r w:rsidRPr="00B234F4">
        <w:rPr>
          <w:rFonts w:ascii="Times New Roman" w:hAnsi="Times New Roman"/>
          <w:b/>
          <w:sz w:val="24"/>
        </w:rPr>
        <w:t>.2015. GODINE</w:t>
      </w:r>
      <w:r w:rsidRPr="00B234F4">
        <w:rPr>
          <w:rFonts w:ascii="Times New Roman" w:hAnsi="Times New Roman"/>
          <w:b/>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b/>
          <w:sz w:val="24"/>
        </w:rPr>
        <w:t xml:space="preserve">   </w:t>
      </w:r>
      <w:r w:rsidR="00CB4C39" w:rsidRPr="00CB4C39">
        <w:rPr>
          <w:rFonts w:ascii="Times New Roman" w:hAnsi="Times New Roman"/>
          <w:b/>
          <w:sz w:val="24"/>
        </w:rPr>
        <w:t>108.499,05</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žiro račun</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CB4C39" w:rsidRPr="00CB4C39">
        <w:rPr>
          <w:rFonts w:ascii="Times New Roman" w:hAnsi="Times New Roman"/>
          <w:sz w:val="24"/>
        </w:rPr>
        <w:t>108.499,05</w:t>
      </w:r>
    </w:p>
    <w:p w:rsidR="001E24F3" w:rsidRPr="00B234F4" w:rsidRDefault="001E24F3" w:rsidP="001E24F3">
      <w:pPr>
        <w:spacing w:after="0"/>
        <w:rPr>
          <w:rFonts w:ascii="Times New Roman" w:hAnsi="Times New Roman"/>
          <w:sz w:val="24"/>
        </w:rPr>
      </w:pPr>
      <w:r w:rsidRPr="00B234F4">
        <w:rPr>
          <w:rFonts w:ascii="Times New Roman" w:hAnsi="Times New Roman"/>
          <w:b/>
          <w:sz w:val="24"/>
        </w:rPr>
        <w:t>2.</w:t>
      </w:r>
      <w:r w:rsidRPr="00B234F4">
        <w:rPr>
          <w:rFonts w:ascii="Times New Roman" w:hAnsi="Times New Roman"/>
          <w:b/>
          <w:sz w:val="24"/>
        </w:rPr>
        <w:tab/>
        <w:t xml:space="preserve">PRILJEV SREDSTAVA </w:t>
      </w:r>
      <w:r w:rsidRPr="00B234F4">
        <w:rPr>
          <w:rFonts w:ascii="Times New Roman" w:hAnsi="Times New Roman"/>
          <w:b/>
          <w:sz w:val="24"/>
        </w:rPr>
        <w:tab/>
      </w:r>
      <w:r w:rsidRPr="00B234F4">
        <w:rPr>
          <w:rFonts w:ascii="Times New Roman" w:hAnsi="Times New Roman"/>
          <w:b/>
          <w:sz w:val="24"/>
        </w:rPr>
        <w:tab/>
      </w:r>
      <w:r w:rsidRPr="00B234F4">
        <w:rPr>
          <w:rFonts w:ascii="Times New Roman" w:hAnsi="Times New Roman"/>
          <w:b/>
          <w:sz w:val="24"/>
        </w:rPr>
        <w:tab/>
      </w:r>
      <w:r w:rsidRPr="00B234F4">
        <w:rPr>
          <w:rFonts w:ascii="Times New Roman" w:hAnsi="Times New Roman"/>
          <w:b/>
          <w:sz w:val="24"/>
        </w:rPr>
        <w:tab/>
        <w:t xml:space="preserve">                                      </w:t>
      </w:r>
      <w:r w:rsidR="00CB4C39">
        <w:rPr>
          <w:rFonts w:ascii="Times New Roman" w:hAnsi="Times New Roman"/>
          <w:b/>
          <w:sz w:val="24"/>
        </w:rPr>
        <w:t xml:space="preserve">  </w:t>
      </w:r>
      <w:r w:rsidR="00CB4C39" w:rsidRPr="00CB4C39">
        <w:rPr>
          <w:rFonts w:ascii="Times New Roman" w:hAnsi="Times New Roman"/>
          <w:b/>
          <w:sz w:val="24"/>
        </w:rPr>
        <w:t>82.896,51</w:t>
      </w:r>
      <w:r w:rsidRPr="00B234F4">
        <w:rPr>
          <w:rFonts w:ascii="Times New Roman" w:hAnsi="Times New Roman"/>
          <w:sz w:val="24"/>
        </w:rPr>
        <w:tab/>
      </w:r>
      <w:r w:rsidR="00CB4C39">
        <w:rPr>
          <w:rFonts w:ascii="Times New Roman" w:hAnsi="Times New Roman"/>
          <w:sz w:val="24"/>
        </w:rPr>
        <w:t>banka</w:t>
      </w:r>
      <w:r w:rsidRPr="00B234F4">
        <w:rPr>
          <w:rFonts w:ascii="Times New Roman" w:hAnsi="Times New Roman"/>
          <w:sz w:val="24"/>
        </w:rPr>
        <w:t>-kamate</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CB4C39" w:rsidRPr="00CB4C39">
        <w:rPr>
          <w:rFonts w:ascii="Times New Roman" w:hAnsi="Times New Roman"/>
          <w:sz w:val="24"/>
        </w:rPr>
        <w:t>163,81</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Priliv od kupaca u stečaju (</w:t>
      </w:r>
      <w:r w:rsidR="00CB4C39">
        <w:rPr>
          <w:rFonts w:ascii="Times New Roman" w:hAnsi="Times New Roman"/>
          <w:sz w:val="24"/>
        </w:rPr>
        <w:t>prodaja nekretnina</w:t>
      </w:r>
      <w:r w:rsidRPr="00B234F4">
        <w:rPr>
          <w:rFonts w:ascii="Times New Roman" w:hAnsi="Times New Roman"/>
          <w:sz w:val="24"/>
        </w:rPr>
        <w:t>)</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CB4C39">
        <w:rPr>
          <w:rFonts w:ascii="Times New Roman" w:hAnsi="Times New Roman"/>
          <w:sz w:val="24"/>
        </w:rPr>
        <w:t xml:space="preserve">              </w:t>
      </w:r>
      <w:r w:rsidR="00CB4C39" w:rsidRPr="00CB4C39">
        <w:rPr>
          <w:rFonts w:ascii="Times New Roman" w:hAnsi="Times New Roman"/>
          <w:sz w:val="24"/>
        </w:rPr>
        <w:t>16.296,98</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 xml:space="preserve">Priliv od </w:t>
      </w:r>
      <w:r w:rsidR="00CB4C39">
        <w:rPr>
          <w:rFonts w:ascii="Times New Roman" w:hAnsi="Times New Roman"/>
          <w:sz w:val="24"/>
        </w:rPr>
        <w:t xml:space="preserve">naplate od </w:t>
      </w:r>
      <w:r w:rsidRPr="00B234F4">
        <w:rPr>
          <w:rFonts w:ascii="Times New Roman" w:hAnsi="Times New Roman"/>
          <w:sz w:val="24"/>
        </w:rPr>
        <w:t>kupaca prije stečaja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Priliv od Trgovačkog suda Zagreb u visini troška od prodaje nekretnina</w:t>
      </w:r>
      <w:r w:rsidRPr="00B234F4">
        <w:rPr>
          <w:rFonts w:ascii="Times New Roman" w:hAnsi="Times New Roman"/>
          <w:sz w:val="24"/>
        </w:rPr>
        <w:tab/>
        <w:t xml:space="preserve">     </w:t>
      </w:r>
      <w:r w:rsidR="00CB4C39" w:rsidRPr="00CB4C39">
        <w:rPr>
          <w:rFonts w:ascii="Times New Roman" w:hAnsi="Times New Roman"/>
          <w:sz w:val="24"/>
        </w:rPr>
        <w:t>66.435,72</w:t>
      </w:r>
    </w:p>
    <w:p w:rsidR="001E24F3" w:rsidRPr="00B234F4" w:rsidRDefault="00232084" w:rsidP="001E24F3">
      <w:pPr>
        <w:spacing w:after="0"/>
        <w:rPr>
          <w:rFonts w:ascii="Times New Roman" w:hAnsi="Times New Roman"/>
          <w:sz w:val="24"/>
        </w:rPr>
      </w:pPr>
      <w:r>
        <w:rPr>
          <w:rFonts w:ascii="Times New Roman" w:hAnsi="Times New Roman"/>
          <w:b/>
          <w:sz w:val="24"/>
        </w:rPr>
        <w:t>3</w:t>
      </w:r>
      <w:r w:rsidR="001E24F3" w:rsidRPr="00B234F4">
        <w:rPr>
          <w:rFonts w:ascii="Times New Roman" w:hAnsi="Times New Roman"/>
          <w:b/>
          <w:sz w:val="24"/>
        </w:rPr>
        <w:t>.</w:t>
      </w:r>
      <w:r w:rsidR="001E24F3" w:rsidRPr="00B234F4">
        <w:rPr>
          <w:rFonts w:ascii="Times New Roman" w:hAnsi="Times New Roman"/>
          <w:b/>
          <w:sz w:val="24"/>
        </w:rPr>
        <w:tab/>
        <w:t>ODLJEV SREDSTAVA</w:t>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r>
      <w:r w:rsidR="001E24F3" w:rsidRPr="00B234F4">
        <w:rPr>
          <w:rFonts w:ascii="Times New Roman" w:hAnsi="Times New Roman"/>
          <w:b/>
          <w:sz w:val="24"/>
        </w:rPr>
        <w:tab/>
        <w:t xml:space="preserve">                          </w:t>
      </w:r>
      <w:r>
        <w:rPr>
          <w:rFonts w:ascii="Times New Roman" w:hAnsi="Times New Roman"/>
          <w:b/>
          <w:sz w:val="24"/>
        </w:rPr>
        <w:t xml:space="preserve">    </w:t>
      </w:r>
      <w:r w:rsidRPr="00232084">
        <w:rPr>
          <w:rFonts w:ascii="Times New Roman" w:hAnsi="Times New Roman"/>
          <w:b/>
          <w:sz w:val="24"/>
        </w:rPr>
        <w:t>3.317,66</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Troškovi pričuve</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CB4C39" w:rsidRPr="00CB4C39">
        <w:rPr>
          <w:rFonts w:ascii="Times New Roman" w:hAnsi="Times New Roman"/>
          <w:sz w:val="24"/>
        </w:rPr>
        <w:t>3.063,96</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 xml:space="preserve">Troškovi poštarine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Materijalni troškovi</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0,00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ab/>
        <w:t xml:space="preserve">Troškovi osiguranja imovine </w:t>
      </w:r>
      <w:r w:rsidR="00232084">
        <w:rPr>
          <w:rFonts w:ascii="Times New Roman" w:hAnsi="Times New Roman"/>
          <w:sz w:val="24"/>
        </w:rPr>
        <w:t xml:space="preserve">       </w:t>
      </w:r>
      <w:r w:rsidRPr="00B234F4">
        <w:rPr>
          <w:rFonts w:ascii="Times New Roman" w:hAnsi="Times New Roman"/>
          <w:sz w:val="24"/>
        </w:rPr>
        <w:tab/>
      </w:r>
      <w:r w:rsidRPr="00B234F4">
        <w:rPr>
          <w:rFonts w:ascii="Times New Roman" w:hAnsi="Times New Roman"/>
          <w:sz w:val="24"/>
        </w:rPr>
        <w:tab/>
        <w:t xml:space="preserve">             </w:t>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w:t>
      </w:r>
      <w:r w:rsidRPr="00B234F4">
        <w:rPr>
          <w:rFonts w:ascii="Times New Roman" w:hAnsi="Times New Roman"/>
          <w:sz w:val="24"/>
        </w:rPr>
        <w:t>0,00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 xml:space="preserve">  </w:t>
      </w:r>
      <w:r w:rsidR="00232084">
        <w:rPr>
          <w:rFonts w:ascii="Times New Roman" w:hAnsi="Times New Roman"/>
          <w:sz w:val="24"/>
        </w:rPr>
        <w:t>Naknada</w:t>
      </w:r>
      <w:r w:rsidRPr="00B234F4">
        <w:rPr>
          <w:rFonts w:ascii="Times New Roman" w:hAnsi="Times New Roman"/>
          <w:sz w:val="24"/>
        </w:rPr>
        <w:t xml:space="preserve"> </w:t>
      </w:r>
      <w:r w:rsidR="00232084">
        <w:rPr>
          <w:rFonts w:ascii="Times New Roman" w:hAnsi="Times New Roman"/>
          <w:sz w:val="24"/>
        </w:rPr>
        <w:t>banke</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w:t>
      </w:r>
      <w:r w:rsidRPr="00B234F4">
        <w:rPr>
          <w:rFonts w:ascii="Times New Roman" w:hAnsi="Times New Roman"/>
          <w:sz w:val="24"/>
        </w:rPr>
        <w:t xml:space="preserve">        </w:t>
      </w:r>
      <w:r w:rsidR="00232084">
        <w:rPr>
          <w:rFonts w:ascii="Times New Roman" w:hAnsi="Times New Roman"/>
          <w:sz w:val="24"/>
        </w:rPr>
        <w:t xml:space="preserve">     253,70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 xml:space="preserve">  Troškovi vođenja knjigovodstva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w:t>
      </w:r>
      <w:r w:rsidRPr="00B234F4">
        <w:rPr>
          <w:rFonts w:ascii="Times New Roman" w:hAnsi="Times New Roman"/>
          <w:sz w:val="24"/>
        </w:rPr>
        <w:t>,00</w:t>
      </w:r>
    </w:p>
    <w:p w:rsidR="001E24F3" w:rsidRPr="00B234F4" w:rsidRDefault="001E24F3" w:rsidP="001E24F3">
      <w:pPr>
        <w:spacing w:after="0"/>
        <w:ind w:left="567"/>
        <w:rPr>
          <w:rFonts w:ascii="Times New Roman" w:hAnsi="Times New Roman"/>
          <w:sz w:val="24"/>
        </w:rPr>
      </w:pPr>
      <w:r w:rsidRPr="00B234F4">
        <w:rPr>
          <w:rFonts w:ascii="Times New Roman" w:hAnsi="Times New Roman"/>
          <w:sz w:val="24"/>
        </w:rPr>
        <w:t xml:space="preserve">  Administrativni troškovi</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w:t>
      </w:r>
      <w:r w:rsidRPr="00B234F4">
        <w:rPr>
          <w:rFonts w:ascii="Times New Roman" w:hAnsi="Times New Roman"/>
          <w:sz w:val="24"/>
        </w:rPr>
        <w:t>,00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r>
      <w:r w:rsidR="00232084">
        <w:rPr>
          <w:rFonts w:ascii="Times New Roman" w:hAnsi="Times New Roman"/>
          <w:sz w:val="24"/>
        </w:rPr>
        <w:t>Komunalni t</w:t>
      </w:r>
      <w:r w:rsidRPr="00B234F4">
        <w:rPr>
          <w:rFonts w:ascii="Times New Roman" w:hAnsi="Times New Roman"/>
          <w:sz w:val="24"/>
        </w:rPr>
        <w:t>roškovi</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 xml:space="preserve">                               </w:t>
      </w:r>
      <w:r w:rsidR="00232084">
        <w:rPr>
          <w:rFonts w:ascii="Times New Roman" w:hAnsi="Times New Roman"/>
          <w:sz w:val="24"/>
        </w:rPr>
        <w:t xml:space="preserve">                              0</w:t>
      </w:r>
      <w:r w:rsidRPr="00B234F4">
        <w:rPr>
          <w:rFonts w:ascii="Times New Roman" w:hAnsi="Times New Roman"/>
          <w:sz w:val="24"/>
        </w:rPr>
        <w:t>,</w:t>
      </w:r>
      <w:r w:rsidR="00232084">
        <w:rPr>
          <w:rFonts w:ascii="Times New Roman" w:hAnsi="Times New Roman"/>
          <w:sz w:val="24"/>
        </w:rPr>
        <w:t>00</w:t>
      </w:r>
    </w:p>
    <w:p w:rsidR="001E24F3" w:rsidRPr="00B234F4" w:rsidRDefault="00A65D01" w:rsidP="001E24F3">
      <w:pPr>
        <w:spacing w:after="0"/>
        <w:rPr>
          <w:rFonts w:ascii="Times New Roman" w:hAnsi="Times New Roman"/>
          <w:sz w:val="24"/>
        </w:rPr>
      </w:pPr>
      <w:r w:rsidRPr="00B234F4">
        <w:rPr>
          <w:rFonts w:ascii="Times New Roman" w:hAnsi="Times New Roman"/>
          <w:sz w:val="24"/>
        </w:rPr>
        <w:t xml:space="preserve">            </w:t>
      </w:r>
      <w:r w:rsidR="001E24F3" w:rsidRPr="00B234F4">
        <w:rPr>
          <w:rFonts w:ascii="Times New Roman" w:hAnsi="Times New Roman"/>
          <w:sz w:val="24"/>
        </w:rPr>
        <w:t>PDV</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232084">
        <w:rPr>
          <w:rFonts w:ascii="Times New Roman" w:hAnsi="Times New Roman"/>
          <w:sz w:val="24"/>
        </w:rPr>
        <w:t xml:space="preserve">         0,00</w:t>
      </w:r>
    </w:p>
    <w:p w:rsidR="00A65D01" w:rsidRPr="00B234F4" w:rsidRDefault="001E24F3" w:rsidP="001E24F3">
      <w:pPr>
        <w:spacing w:after="0"/>
        <w:rPr>
          <w:rFonts w:ascii="Times New Roman" w:hAnsi="Times New Roman"/>
          <w:sz w:val="24"/>
        </w:rPr>
      </w:pPr>
      <w:r w:rsidRPr="00B234F4">
        <w:rPr>
          <w:rFonts w:ascii="Times New Roman" w:hAnsi="Times New Roman"/>
          <w:sz w:val="24"/>
        </w:rPr>
        <w:tab/>
        <w:t>Troškovi odvjetnika i javnog bilježnika</w:t>
      </w:r>
      <w:r w:rsidRPr="00B234F4">
        <w:rPr>
          <w:rFonts w:ascii="Times New Roman" w:hAnsi="Times New Roman"/>
          <w:sz w:val="24"/>
        </w:rPr>
        <w:tab/>
      </w:r>
      <w:r w:rsidR="00A65D01" w:rsidRPr="00B234F4">
        <w:rPr>
          <w:rFonts w:ascii="Times New Roman" w:hAnsi="Times New Roman"/>
          <w:sz w:val="24"/>
        </w:rPr>
        <w:t xml:space="preserve">                                   </w:t>
      </w:r>
      <w:r w:rsidR="00A65D01" w:rsidRPr="00B234F4">
        <w:rPr>
          <w:rFonts w:ascii="Times New Roman" w:hAnsi="Times New Roman"/>
          <w:sz w:val="24"/>
        </w:rPr>
        <w:tab/>
      </w:r>
      <w:r w:rsidR="00A65D01" w:rsidRPr="00B234F4">
        <w:rPr>
          <w:rFonts w:ascii="Times New Roman" w:hAnsi="Times New Roman"/>
          <w:sz w:val="24"/>
        </w:rPr>
        <w:tab/>
        <w:t xml:space="preserve">      </w:t>
      </w:r>
      <w:r w:rsidR="00232084">
        <w:rPr>
          <w:rFonts w:ascii="Times New Roman" w:hAnsi="Times New Roman"/>
          <w:sz w:val="24"/>
        </w:rPr>
        <w:t xml:space="preserve">       </w:t>
      </w:r>
      <w:r w:rsidR="00A65D01" w:rsidRPr="00B234F4">
        <w:rPr>
          <w:rFonts w:ascii="Times New Roman" w:hAnsi="Times New Roman"/>
          <w:sz w:val="24"/>
        </w:rPr>
        <w:t xml:space="preserve"> </w:t>
      </w:r>
      <w:r w:rsidR="00232084">
        <w:rPr>
          <w:rFonts w:ascii="Times New Roman" w:hAnsi="Times New Roman"/>
          <w:sz w:val="24"/>
        </w:rPr>
        <w:t>0,00</w:t>
      </w:r>
    </w:p>
    <w:p w:rsidR="00A65D01" w:rsidRPr="00B234F4" w:rsidRDefault="001E24F3" w:rsidP="001E24F3">
      <w:pPr>
        <w:spacing w:after="0"/>
        <w:rPr>
          <w:rFonts w:ascii="Times New Roman" w:hAnsi="Times New Roman"/>
          <w:sz w:val="24"/>
        </w:rPr>
      </w:pPr>
      <w:r w:rsidRPr="00B234F4">
        <w:rPr>
          <w:rFonts w:ascii="Times New Roman" w:hAnsi="Times New Roman"/>
          <w:sz w:val="24"/>
        </w:rPr>
        <w:lastRenderedPageBreak/>
        <w:tab/>
        <w:t>Troškovi procjene imovine</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Pr="00B234F4">
        <w:rPr>
          <w:rFonts w:ascii="Times New Roman" w:hAnsi="Times New Roman"/>
          <w:sz w:val="24"/>
        </w:rPr>
        <w:t>0,00</w:t>
      </w:r>
    </w:p>
    <w:p w:rsidR="00A65D01" w:rsidRPr="00B234F4" w:rsidRDefault="00A65D01" w:rsidP="001E24F3">
      <w:pPr>
        <w:spacing w:after="0"/>
        <w:rPr>
          <w:rFonts w:ascii="Times New Roman" w:hAnsi="Times New Roman"/>
          <w:sz w:val="24"/>
        </w:rPr>
      </w:pPr>
      <w:r w:rsidRPr="00B234F4">
        <w:rPr>
          <w:rFonts w:ascii="Times New Roman" w:hAnsi="Times New Roman"/>
          <w:sz w:val="24"/>
        </w:rPr>
        <w:t xml:space="preserve">            </w:t>
      </w:r>
      <w:r w:rsidR="001E24F3" w:rsidRPr="00B234F4">
        <w:rPr>
          <w:rFonts w:ascii="Times New Roman" w:hAnsi="Times New Roman"/>
          <w:sz w:val="24"/>
        </w:rPr>
        <w:t>Sudske pristojbe</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1E24F3" w:rsidRPr="00B234F4">
        <w:rPr>
          <w:rFonts w:ascii="Times New Roman" w:hAnsi="Times New Roman"/>
          <w:sz w:val="24"/>
        </w:rPr>
        <w:t>0,00</w:t>
      </w:r>
    </w:p>
    <w:p w:rsidR="001E24F3" w:rsidRPr="00B234F4" w:rsidRDefault="00A65D01" w:rsidP="001E24F3">
      <w:pPr>
        <w:spacing w:after="0"/>
        <w:rPr>
          <w:rFonts w:ascii="Times New Roman" w:hAnsi="Times New Roman"/>
          <w:sz w:val="24"/>
        </w:rPr>
      </w:pPr>
      <w:r w:rsidRPr="00B234F4">
        <w:rPr>
          <w:rFonts w:ascii="Times New Roman" w:hAnsi="Times New Roman"/>
          <w:sz w:val="24"/>
        </w:rPr>
        <w:t xml:space="preserve">            </w:t>
      </w:r>
      <w:r w:rsidR="001E24F3" w:rsidRPr="00B234F4">
        <w:rPr>
          <w:rFonts w:ascii="Times New Roman" w:hAnsi="Times New Roman"/>
          <w:sz w:val="24"/>
        </w:rPr>
        <w:t>Troškovi objave oglasa o prodaji imovine</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232084">
        <w:rPr>
          <w:rFonts w:ascii="Times New Roman" w:hAnsi="Times New Roman"/>
          <w:sz w:val="24"/>
        </w:rPr>
        <w:t xml:space="preserve">       0,0</w:t>
      </w:r>
      <w:r w:rsidR="001E24F3" w:rsidRPr="00B234F4">
        <w:rPr>
          <w:rFonts w:ascii="Times New Roman" w:hAnsi="Times New Roman"/>
          <w:sz w:val="24"/>
        </w:rPr>
        <w:t>0</w:t>
      </w:r>
    </w:p>
    <w:p w:rsidR="00A65D01" w:rsidRPr="00B234F4" w:rsidRDefault="001E24F3" w:rsidP="001E24F3">
      <w:pPr>
        <w:spacing w:after="0"/>
        <w:rPr>
          <w:rFonts w:ascii="Times New Roman" w:hAnsi="Times New Roman"/>
          <w:sz w:val="24"/>
        </w:rPr>
      </w:pPr>
      <w:r w:rsidRPr="00B234F4">
        <w:rPr>
          <w:rFonts w:ascii="Times New Roman" w:hAnsi="Times New Roman"/>
          <w:sz w:val="24"/>
        </w:rPr>
        <w:tab/>
        <w:t>Ostali troškovi (</w:t>
      </w:r>
      <w:proofErr w:type="spellStart"/>
      <w:r w:rsidRPr="00B234F4">
        <w:rPr>
          <w:rFonts w:ascii="Times New Roman" w:hAnsi="Times New Roman"/>
          <w:sz w:val="24"/>
        </w:rPr>
        <w:t>biljezi</w:t>
      </w:r>
      <w:proofErr w:type="spellEnd"/>
      <w:r w:rsidRPr="00B234F4">
        <w:rPr>
          <w:rFonts w:ascii="Times New Roman" w:hAnsi="Times New Roman"/>
          <w:sz w:val="24"/>
        </w:rPr>
        <w:t xml:space="preserve">, kopiranje i </w:t>
      </w:r>
      <w:proofErr w:type="spellStart"/>
      <w:r w:rsidRPr="00B234F4">
        <w:rPr>
          <w:rFonts w:ascii="Times New Roman" w:hAnsi="Times New Roman"/>
          <w:sz w:val="24"/>
        </w:rPr>
        <w:t>sl</w:t>
      </w:r>
      <w:proofErr w:type="spellEnd"/>
      <w:r w:rsidRPr="00B234F4">
        <w:rPr>
          <w:rFonts w:ascii="Times New Roman" w:hAnsi="Times New Roman"/>
          <w:sz w:val="24"/>
        </w:rPr>
        <w:t>.)</w:t>
      </w:r>
      <w:r w:rsidRPr="00B234F4">
        <w:rPr>
          <w:rFonts w:ascii="Times New Roman" w:hAnsi="Times New Roman"/>
          <w:sz w:val="24"/>
        </w:rPr>
        <w:tab/>
      </w:r>
      <w:r w:rsidR="00A65D01" w:rsidRPr="00B234F4">
        <w:rPr>
          <w:rFonts w:ascii="Times New Roman" w:hAnsi="Times New Roman"/>
          <w:sz w:val="24"/>
        </w:rPr>
        <w:t xml:space="preserve">                    </w:t>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sz w:val="24"/>
        </w:rPr>
        <w:tab/>
        <w:t xml:space="preserve">          </w:t>
      </w:r>
      <w:r w:rsidR="00232084">
        <w:rPr>
          <w:rFonts w:ascii="Times New Roman" w:hAnsi="Times New Roman"/>
          <w:sz w:val="24"/>
        </w:rPr>
        <w:t xml:space="preserve">    0</w:t>
      </w:r>
      <w:r w:rsidRPr="00B234F4">
        <w:rPr>
          <w:rFonts w:ascii="Times New Roman" w:hAnsi="Times New Roman"/>
          <w:sz w:val="24"/>
        </w:rPr>
        <w:t>,00</w:t>
      </w:r>
    </w:p>
    <w:p w:rsidR="001E24F3" w:rsidRPr="00B234F4" w:rsidRDefault="00A65D01" w:rsidP="001E24F3">
      <w:pPr>
        <w:spacing w:after="0"/>
        <w:rPr>
          <w:rFonts w:ascii="Times New Roman" w:hAnsi="Times New Roman"/>
          <w:sz w:val="24"/>
        </w:rPr>
      </w:pPr>
      <w:r w:rsidRPr="00B234F4">
        <w:rPr>
          <w:rFonts w:ascii="Times New Roman" w:hAnsi="Times New Roman"/>
          <w:sz w:val="24"/>
        </w:rPr>
        <w:t xml:space="preserve">            </w:t>
      </w:r>
      <w:r w:rsidR="001E24F3" w:rsidRPr="00B234F4">
        <w:rPr>
          <w:rFonts w:ascii="Times New Roman" w:hAnsi="Times New Roman"/>
          <w:sz w:val="24"/>
        </w:rPr>
        <w:t xml:space="preserve">Porez na tvrtku i </w:t>
      </w:r>
      <w:proofErr w:type="spellStart"/>
      <w:r w:rsidR="001E24F3" w:rsidRPr="00B234F4">
        <w:rPr>
          <w:rFonts w:ascii="Times New Roman" w:hAnsi="Times New Roman"/>
          <w:sz w:val="24"/>
        </w:rPr>
        <w:t>obv.po</w:t>
      </w:r>
      <w:proofErr w:type="spellEnd"/>
      <w:r w:rsidR="001E24F3" w:rsidRPr="00B234F4">
        <w:rPr>
          <w:rFonts w:ascii="Times New Roman" w:hAnsi="Times New Roman"/>
          <w:sz w:val="24"/>
        </w:rPr>
        <w:t xml:space="preserve"> </w:t>
      </w:r>
      <w:proofErr w:type="spellStart"/>
      <w:r w:rsidR="001E24F3" w:rsidRPr="00B234F4">
        <w:rPr>
          <w:rFonts w:ascii="Times New Roman" w:hAnsi="Times New Roman"/>
          <w:sz w:val="24"/>
        </w:rPr>
        <w:t>ZR</w:t>
      </w:r>
      <w:proofErr w:type="spellEnd"/>
      <w:r w:rsidR="001E24F3" w:rsidRPr="00B234F4">
        <w:rPr>
          <w:rFonts w:ascii="Times New Roman" w:hAnsi="Times New Roman"/>
          <w:sz w:val="24"/>
        </w:rPr>
        <w:t xml:space="preserve"> </w:t>
      </w:r>
      <w:r w:rsidR="001E24F3" w:rsidRPr="00B234F4">
        <w:rPr>
          <w:rFonts w:ascii="Times New Roman" w:hAnsi="Times New Roman"/>
          <w:sz w:val="24"/>
        </w:rPr>
        <w:tab/>
      </w:r>
      <w:r w:rsidRPr="00B234F4">
        <w:rPr>
          <w:rFonts w:ascii="Times New Roman" w:hAnsi="Times New Roman"/>
          <w:sz w:val="24"/>
        </w:rPr>
        <w:t xml:space="preserve"> </w:t>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001E24F3" w:rsidRPr="00B234F4">
        <w:rPr>
          <w:rFonts w:ascii="Times New Roman" w:hAnsi="Times New Roman"/>
          <w:sz w:val="24"/>
        </w:rPr>
        <w:tab/>
      </w:r>
      <w:r w:rsidRPr="00B234F4">
        <w:rPr>
          <w:rFonts w:ascii="Times New Roman" w:hAnsi="Times New Roman"/>
          <w:sz w:val="24"/>
        </w:rPr>
        <w:t xml:space="preserve">                                      </w:t>
      </w:r>
      <w:r w:rsidR="001E24F3" w:rsidRPr="00B234F4">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 xml:space="preserve">Troškovi </w:t>
      </w:r>
      <w:proofErr w:type="spellStart"/>
      <w:r w:rsidRPr="00B234F4">
        <w:rPr>
          <w:rFonts w:ascii="Times New Roman" w:hAnsi="Times New Roman"/>
          <w:sz w:val="24"/>
        </w:rPr>
        <w:t>ug.o</w:t>
      </w:r>
      <w:proofErr w:type="spellEnd"/>
      <w:r w:rsidRPr="00B234F4">
        <w:rPr>
          <w:rFonts w:ascii="Times New Roman" w:hAnsi="Times New Roman"/>
          <w:sz w:val="24"/>
        </w:rPr>
        <w:t xml:space="preserve"> djelu bruto, student servis</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00232084">
        <w:rPr>
          <w:rFonts w:ascii="Times New Roman" w:hAnsi="Times New Roman"/>
          <w:sz w:val="24"/>
        </w:rPr>
        <w:t xml:space="preserve">       </w:t>
      </w:r>
      <w:r w:rsidR="00A65D01" w:rsidRPr="00B234F4">
        <w:rPr>
          <w:rFonts w:ascii="Times New Roman" w:hAnsi="Times New Roman"/>
          <w:sz w:val="24"/>
        </w:rPr>
        <w:t xml:space="preserve"> </w:t>
      </w:r>
      <w:r w:rsidR="00232084">
        <w:rPr>
          <w:rFonts w:ascii="Times New Roman" w:hAnsi="Times New Roman"/>
          <w:sz w:val="24"/>
        </w:rPr>
        <w:t>0</w:t>
      </w:r>
      <w:r w:rsidRPr="00B234F4">
        <w:rPr>
          <w:rFonts w:ascii="Times New Roman" w:hAnsi="Times New Roman"/>
          <w:sz w:val="24"/>
        </w:rPr>
        <w:t>,00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 xml:space="preserve">Isplata radnicima po čl.86. t.2. </w:t>
      </w:r>
      <w:proofErr w:type="spellStart"/>
      <w:r w:rsidRPr="00B234F4">
        <w:rPr>
          <w:rFonts w:ascii="Times New Roman" w:hAnsi="Times New Roman"/>
          <w:sz w:val="24"/>
        </w:rPr>
        <w:t>SZ</w:t>
      </w:r>
      <w:proofErr w:type="spellEnd"/>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Pr="00B234F4">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Djelomična dioba I. isplatnog reda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Pr="00B234F4">
        <w:rPr>
          <w:rFonts w:ascii="Times New Roman" w:hAnsi="Times New Roman"/>
          <w:sz w:val="24"/>
        </w:rPr>
        <w:t>0,00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Djelomična dioba II. isplatnog reda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00232084">
        <w:rPr>
          <w:rFonts w:ascii="Times New Roman" w:hAnsi="Times New Roman"/>
          <w:sz w:val="24"/>
        </w:rPr>
        <w:t xml:space="preserve">       0</w:t>
      </w:r>
      <w:r w:rsidRPr="00B234F4">
        <w:rPr>
          <w:rFonts w:ascii="Times New Roman" w:hAnsi="Times New Roman"/>
          <w:sz w:val="24"/>
        </w:rPr>
        <w:t>,</w:t>
      </w:r>
      <w:r w:rsidR="00232084">
        <w:rPr>
          <w:rFonts w:ascii="Times New Roman" w:hAnsi="Times New Roman"/>
          <w:sz w:val="24"/>
        </w:rPr>
        <w:t>00</w:t>
      </w:r>
    </w:p>
    <w:p w:rsidR="001E24F3" w:rsidRPr="00B234F4" w:rsidRDefault="001E24F3" w:rsidP="001E24F3">
      <w:pPr>
        <w:spacing w:after="0"/>
        <w:rPr>
          <w:rFonts w:ascii="Times New Roman" w:hAnsi="Times New Roman"/>
          <w:sz w:val="24"/>
        </w:rPr>
      </w:pPr>
      <w:r w:rsidRPr="00B234F4">
        <w:rPr>
          <w:rFonts w:ascii="Times New Roman" w:hAnsi="Times New Roman"/>
          <w:sz w:val="24"/>
        </w:rPr>
        <w:tab/>
        <w:t>Troškovi savjetovanja</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00A65D01" w:rsidRPr="00B234F4">
        <w:rPr>
          <w:rFonts w:ascii="Times New Roman" w:hAnsi="Times New Roman"/>
          <w:sz w:val="24"/>
        </w:rPr>
        <w:t xml:space="preserve">                                      </w:t>
      </w:r>
      <w:r w:rsidRPr="00B234F4">
        <w:rPr>
          <w:rFonts w:ascii="Times New Roman" w:hAnsi="Times New Roman"/>
          <w:sz w:val="24"/>
        </w:rPr>
        <w:t>0,00</w:t>
      </w:r>
    </w:p>
    <w:p w:rsidR="001E24F3" w:rsidRPr="00B234F4" w:rsidRDefault="00232084" w:rsidP="001E24F3">
      <w:pPr>
        <w:spacing w:after="0"/>
        <w:rPr>
          <w:rFonts w:ascii="Times New Roman" w:hAnsi="Times New Roman"/>
          <w:b/>
          <w:sz w:val="24"/>
        </w:rPr>
      </w:pPr>
      <w:r>
        <w:rPr>
          <w:rFonts w:ascii="Times New Roman" w:hAnsi="Times New Roman"/>
          <w:b/>
          <w:sz w:val="24"/>
        </w:rPr>
        <w:t>4</w:t>
      </w:r>
      <w:r w:rsidR="001E24F3" w:rsidRPr="00B234F4">
        <w:rPr>
          <w:rFonts w:ascii="Times New Roman" w:hAnsi="Times New Roman"/>
          <w:b/>
          <w:sz w:val="24"/>
        </w:rPr>
        <w:t>.</w:t>
      </w:r>
      <w:r w:rsidR="001E24F3" w:rsidRPr="00B234F4">
        <w:rPr>
          <w:rFonts w:ascii="Times New Roman" w:hAnsi="Times New Roman"/>
          <w:b/>
          <w:sz w:val="24"/>
        </w:rPr>
        <w:tab/>
        <w:t xml:space="preserve">STANJE NA RAČUNU NA DAN </w:t>
      </w:r>
      <w:r>
        <w:rPr>
          <w:rFonts w:ascii="Times New Roman" w:hAnsi="Times New Roman"/>
          <w:b/>
          <w:sz w:val="24"/>
        </w:rPr>
        <w:t>08</w:t>
      </w:r>
      <w:r w:rsidR="001E24F3" w:rsidRPr="00B234F4">
        <w:rPr>
          <w:rFonts w:ascii="Times New Roman" w:hAnsi="Times New Roman"/>
          <w:b/>
          <w:sz w:val="24"/>
        </w:rPr>
        <w:t>.1</w:t>
      </w:r>
      <w:r>
        <w:rPr>
          <w:rFonts w:ascii="Times New Roman" w:hAnsi="Times New Roman"/>
          <w:b/>
          <w:sz w:val="24"/>
        </w:rPr>
        <w:t>2</w:t>
      </w:r>
      <w:r w:rsidR="001E24F3" w:rsidRPr="00B234F4">
        <w:rPr>
          <w:rFonts w:ascii="Times New Roman" w:hAnsi="Times New Roman"/>
          <w:b/>
          <w:sz w:val="24"/>
        </w:rPr>
        <w:t>.2015.GODINE</w:t>
      </w:r>
      <w:r w:rsidR="001E24F3" w:rsidRPr="00B234F4">
        <w:rPr>
          <w:rFonts w:ascii="Times New Roman" w:hAnsi="Times New Roman"/>
          <w:b/>
          <w:sz w:val="24"/>
        </w:rPr>
        <w:tab/>
      </w:r>
      <w:r w:rsidR="00A65D01" w:rsidRPr="00B234F4">
        <w:rPr>
          <w:rFonts w:ascii="Times New Roman" w:hAnsi="Times New Roman"/>
          <w:sz w:val="24"/>
        </w:rPr>
        <w:tab/>
      </w:r>
      <w:r w:rsidR="00A65D01" w:rsidRPr="00B234F4">
        <w:rPr>
          <w:rFonts w:ascii="Times New Roman" w:hAnsi="Times New Roman"/>
          <w:sz w:val="24"/>
        </w:rPr>
        <w:tab/>
      </w:r>
      <w:r w:rsidR="00A65D01" w:rsidRPr="00B234F4">
        <w:rPr>
          <w:rFonts w:ascii="Times New Roman" w:hAnsi="Times New Roman"/>
          <w:b/>
          <w:sz w:val="24"/>
        </w:rPr>
        <w:t xml:space="preserve">   </w:t>
      </w:r>
      <w:r w:rsidRPr="00232084">
        <w:rPr>
          <w:rFonts w:ascii="Times New Roman" w:hAnsi="Times New Roman"/>
          <w:b/>
          <w:sz w:val="24"/>
        </w:rPr>
        <w:t>188.077,90</w:t>
      </w:r>
    </w:p>
    <w:p w:rsidR="00A65D01" w:rsidRPr="00B234F4" w:rsidRDefault="00A65D01" w:rsidP="001E24F3">
      <w:pPr>
        <w:spacing w:after="0"/>
        <w:rPr>
          <w:rFonts w:ascii="Times New Roman" w:hAnsi="Times New Roman"/>
          <w:b/>
          <w:sz w:val="24"/>
        </w:rPr>
      </w:pPr>
    </w:p>
    <w:p w:rsidR="00A65D01" w:rsidRPr="00B234F4" w:rsidRDefault="00A65D01" w:rsidP="001E24F3">
      <w:pPr>
        <w:spacing w:after="0"/>
        <w:rPr>
          <w:rFonts w:ascii="Times New Roman" w:hAnsi="Times New Roman"/>
          <w:b/>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III. RADNJE KOJE ĆE SE PODUZETI U NAREDNOM RAZDOBLJU</w:t>
      </w:r>
    </w:p>
    <w:p w:rsidR="001E24F3" w:rsidRPr="00B234F4" w:rsidRDefault="001E24F3" w:rsidP="001E24F3">
      <w:pPr>
        <w:spacing w:after="0"/>
        <w:rPr>
          <w:rFonts w:ascii="Times New Roman" w:hAnsi="Times New Roman"/>
          <w:sz w:val="24"/>
        </w:rPr>
      </w:pPr>
    </w:p>
    <w:p w:rsidR="001E24F3" w:rsidRPr="00B234F4" w:rsidRDefault="004C2EBB" w:rsidP="001E24F3">
      <w:pPr>
        <w:spacing w:after="0"/>
        <w:rPr>
          <w:rFonts w:ascii="Times New Roman" w:hAnsi="Times New Roman"/>
          <w:sz w:val="24"/>
        </w:rPr>
      </w:pPr>
      <w:r w:rsidRPr="00B234F4">
        <w:rPr>
          <w:rFonts w:ascii="Times New Roman" w:hAnsi="Times New Roman"/>
          <w:sz w:val="24"/>
        </w:rPr>
        <w:t xml:space="preserve">U narednom razdoblju, </w:t>
      </w:r>
      <w:r w:rsidR="00BB1679">
        <w:rPr>
          <w:rFonts w:ascii="Times New Roman" w:hAnsi="Times New Roman"/>
          <w:sz w:val="24"/>
        </w:rPr>
        <w:t xml:space="preserve">a pošto je unovčena sva materijalna </w:t>
      </w:r>
      <w:r w:rsidR="001658E8">
        <w:rPr>
          <w:rFonts w:ascii="Times New Roman" w:hAnsi="Times New Roman"/>
          <w:sz w:val="24"/>
        </w:rPr>
        <w:t>stečajni upravitelj će poduzeti slijedeće radnje:</w:t>
      </w:r>
    </w:p>
    <w:p w:rsidR="001658E8" w:rsidRPr="00B234F4" w:rsidRDefault="004C2EBB" w:rsidP="001E24F3">
      <w:pPr>
        <w:spacing w:after="0"/>
        <w:rPr>
          <w:rFonts w:ascii="Times New Roman" w:hAnsi="Times New Roman"/>
          <w:sz w:val="24"/>
        </w:rPr>
      </w:pPr>
      <w:r w:rsidRPr="00B234F4">
        <w:rPr>
          <w:rFonts w:ascii="Times New Roman" w:hAnsi="Times New Roman"/>
          <w:sz w:val="24"/>
        </w:rPr>
        <w:t>- zaključiti poslovne knjige zaključno s</w:t>
      </w:r>
      <w:r w:rsidR="001658E8">
        <w:rPr>
          <w:rFonts w:ascii="Times New Roman" w:hAnsi="Times New Roman"/>
          <w:sz w:val="24"/>
        </w:rPr>
        <w:t xml:space="preserve"> </w:t>
      </w:r>
      <w:r w:rsidRPr="00B234F4">
        <w:rPr>
          <w:rFonts w:ascii="Times New Roman" w:hAnsi="Times New Roman"/>
          <w:sz w:val="24"/>
        </w:rPr>
        <w:t>31.12.2015. godine;</w:t>
      </w:r>
    </w:p>
    <w:p w:rsidR="004C2EBB" w:rsidRPr="00B234F4" w:rsidRDefault="004C2EBB" w:rsidP="001E24F3">
      <w:pPr>
        <w:spacing w:after="0"/>
        <w:rPr>
          <w:rFonts w:ascii="Times New Roman" w:hAnsi="Times New Roman"/>
          <w:sz w:val="24"/>
        </w:rPr>
      </w:pPr>
      <w:r w:rsidRPr="00B234F4">
        <w:rPr>
          <w:rFonts w:ascii="Times New Roman" w:hAnsi="Times New Roman"/>
          <w:sz w:val="24"/>
        </w:rPr>
        <w:t>- nastaviti započete parnične postupke</w:t>
      </w:r>
      <w:r w:rsidR="001658E8">
        <w:rPr>
          <w:rFonts w:ascii="Times New Roman" w:hAnsi="Times New Roman"/>
          <w:sz w:val="24"/>
        </w:rPr>
        <w:t>;</w:t>
      </w:r>
    </w:p>
    <w:p w:rsidR="004C2EBB" w:rsidRPr="00B234F4" w:rsidRDefault="004C2EBB" w:rsidP="001E24F3">
      <w:pPr>
        <w:spacing w:after="0"/>
        <w:rPr>
          <w:rFonts w:ascii="Times New Roman" w:hAnsi="Times New Roman"/>
          <w:sz w:val="24"/>
        </w:rPr>
      </w:pPr>
      <w:r w:rsidRPr="00B234F4">
        <w:rPr>
          <w:rFonts w:ascii="Times New Roman" w:hAnsi="Times New Roman"/>
          <w:sz w:val="24"/>
        </w:rPr>
        <w:t xml:space="preserve">- predložiti zaključenje stečajnog postupka, kako bi se zaustavila plaćanja obveza </w:t>
      </w:r>
      <w:r w:rsidR="001658E8">
        <w:rPr>
          <w:rFonts w:ascii="Times New Roman" w:hAnsi="Times New Roman"/>
          <w:sz w:val="24"/>
        </w:rPr>
        <w:t xml:space="preserve">(troškovi računovodstva, poreza i </w:t>
      </w:r>
      <w:proofErr w:type="spellStart"/>
      <w:r w:rsidR="001658E8">
        <w:rPr>
          <w:rFonts w:ascii="Times New Roman" w:hAnsi="Times New Roman"/>
          <w:sz w:val="24"/>
        </w:rPr>
        <w:t>dr</w:t>
      </w:r>
      <w:proofErr w:type="spellEnd"/>
      <w:r w:rsidRPr="00B234F4">
        <w:rPr>
          <w:rFonts w:ascii="Times New Roman" w:hAnsi="Times New Roman"/>
          <w:sz w:val="24"/>
        </w:rPr>
        <w:t>), te samim tim i smanjenje stečajne mase</w:t>
      </w:r>
      <w:r w:rsidR="001658E8">
        <w:rPr>
          <w:rFonts w:ascii="Times New Roman" w:hAnsi="Times New Roman"/>
          <w:sz w:val="24"/>
        </w:rPr>
        <w:t>.</w:t>
      </w: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p>
    <w:p w:rsidR="001E24F3" w:rsidRPr="00B234F4" w:rsidRDefault="001E24F3" w:rsidP="001E24F3">
      <w:pPr>
        <w:spacing w:after="0"/>
        <w:rPr>
          <w:rFonts w:ascii="Times New Roman" w:hAnsi="Times New Roman"/>
          <w:sz w:val="24"/>
        </w:rPr>
      </w:pPr>
      <w:r w:rsidRPr="00B234F4">
        <w:rPr>
          <w:rFonts w:ascii="Times New Roman" w:hAnsi="Times New Roman"/>
          <w:sz w:val="24"/>
        </w:rPr>
        <w:t xml:space="preserve">Mjesto i datum </w:t>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r>
      <w:r w:rsidRPr="00B234F4">
        <w:rPr>
          <w:rFonts w:ascii="Times New Roman" w:hAnsi="Times New Roman"/>
          <w:sz w:val="24"/>
        </w:rPr>
        <w:tab/>
        <w:t>Stečajni upravitelj</w:t>
      </w:r>
    </w:p>
    <w:p w:rsidR="001E24F3" w:rsidRPr="00B234F4" w:rsidRDefault="00972733" w:rsidP="001E24F3">
      <w:pPr>
        <w:spacing w:after="0"/>
        <w:rPr>
          <w:rFonts w:ascii="Times New Roman" w:hAnsi="Times New Roman"/>
          <w:sz w:val="24"/>
        </w:rPr>
      </w:pPr>
      <w:r w:rsidRPr="00B234F4">
        <w:rPr>
          <w:rFonts w:ascii="Times New Roman" w:hAnsi="Times New Roman"/>
          <w:sz w:val="24"/>
        </w:rPr>
        <w:t xml:space="preserve">Zagreb, </w:t>
      </w:r>
      <w:r w:rsidR="001658E8">
        <w:rPr>
          <w:rFonts w:ascii="Times New Roman" w:hAnsi="Times New Roman"/>
          <w:sz w:val="24"/>
        </w:rPr>
        <w:t>08</w:t>
      </w:r>
      <w:r w:rsidR="001E24F3" w:rsidRPr="00B234F4">
        <w:rPr>
          <w:rFonts w:ascii="Times New Roman" w:hAnsi="Times New Roman"/>
          <w:sz w:val="24"/>
        </w:rPr>
        <w:t>.1</w:t>
      </w:r>
      <w:r w:rsidR="001658E8">
        <w:rPr>
          <w:rFonts w:ascii="Times New Roman" w:hAnsi="Times New Roman"/>
          <w:sz w:val="24"/>
        </w:rPr>
        <w:t>2</w:t>
      </w:r>
      <w:r w:rsidR="001E24F3" w:rsidRPr="00B234F4">
        <w:rPr>
          <w:rFonts w:ascii="Times New Roman" w:hAnsi="Times New Roman"/>
          <w:sz w:val="24"/>
        </w:rPr>
        <w:t xml:space="preserve">.2015.                                                               </w:t>
      </w:r>
      <w:r w:rsidR="001658E8">
        <w:rPr>
          <w:rFonts w:ascii="Times New Roman" w:hAnsi="Times New Roman"/>
          <w:sz w:val="24"/>
        </w:rPr>
        <w:t xml:space="preserve">Milan </w:t>
      </w:r>
      <w:proofErr w:type="spellStart"/>
      <w:r w:rsidR="001658E8">
        <w:rPr>
          <w:rFonts w:ascii="Times New Roman" w:hAnsi="Times New Roman"/>
          <w:sz w:val="24"/>
        </w:rPr>
        <w:t>Kanjer</w:t>
      </w:r>
      <w:proofErr w:type="spellEnd"/>
    </w:p>
    <w:sectPr w:rsidR="001E24F3" w:rsidRPr="00B234F4">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Calibri">
    <w:panose1 w:val="020F0502020204030204"/>
    <w:charset w:val="EE"/>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EE"/>
    <w:family w:val="swiss"/>
    <w:pitch w:val="variable"/>
    <w:sig w:usb0="E10022FF" w:usb1="C000E47F" w:usb2="00000029" w:usb3="00000000" w:csb0="000001DF"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9E1573"/>
    <w:multiLevelType w:val="hybridMultilevel"/>
    <w:tmpl w:val="D12889EE"/>
    <w:lvl w:ilvl="0" w:tplc="08EEF18A">
      <w:start w:val="3"/>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11691690"/>
    <w:multiLevelType w:val="hybridMultilevel"/>
    <w:tmpl w:val="9E827B5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28C716E7"/>
    <w:multiLevelType w:val="hybridMultilevel"/>
    <w:tmpl w:val="6C9E89B6"/>
    <w:lvl w:ilvl="0" w:tplc="B3C2CC9C">
      <w:start w:val="1"/>
      <w:numFmt w:val="decimal"/>
      <w:lvlText w:val="%1."/>
      <w:lvlJc w:val="left"/>
      <w:pPr>
        <w:ind w:left="720" w:hanging="360"/>
      </w:pPr>
      <w:rPr>
        <w:rFonts w:hint="default"/>
        <w:b/>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
    <w:nsid w:val="2EE55402"/>
    <w:multiLevelType w:val="hybridMultilevel"/>
    <w:tmpl w:val="C53E979A"/>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
    <w:nsid w:val="35E964C7"/>
    <w:multiLevelType w:val="hybridMultilevel"/>
    <w:tmpl w:val="02D882B0"/>
    <w:lvl w:ilvl="0" w:tplc="54EC4BF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3741031F"/>
    <w:multiLevelType w:val="hybridMultilevel"/>
    <w:tmpl w:val="FCDE681A"/>
    <w:lvl w:ilvl="0" w:tplc="C4FE01B6">
      <w:start w:val="1"/>
      <w:numFmt w:val="decimal"/>
      <w:lvlText w:val="%1."/>
      <w:lvlJc w:val="left"/>
      <w:pPr>
        <w:ind w:left="644" w:hanging="360"/>
      </w:pPr>
      <w:rPr>
        <w:rFonts w:hint="default"/>
      </w:rPr>
    </w:lvl>
    <w:lvl w:ilvl="1" w:tplc="041A0019" w:tentative="1">
      <w:start w:val="1"/>
      <w:numFmt w:val="lowerLetter"/>
      <w:lvlText w:val="%2."/>
      <w:lvlJc w:val="left"/>
      <w:pPr>
        <w:ind w:left="1364" w:hanging="360"/>
      </w:pPr>
    </w:lvl>
    <w:lvl w:ilvl="2" w:tplc="041A001B" w:tentative="1">
      <w:start w:val="1"/>
      <w:numFmt w:val="lowerRoman"/>
      <w:lvlText w:val="%3."/>
      <w:lvlJc w:val="right"/>
      <w:pPr>
        <w:ind w:left="2084" w:hanging="180"/>
      </w:pPr>
    </w:lvl>
    <w:lvl w:ilvl="3" w:tplc="041A000F" w:tentative="1">
      <w:start w:val="1"/>
      <w:numFmt w:val="decimal"/>
      <w:lvlText w:val="%4."/>
      <w:lvlJc w:val="left"/>
      <w:pPr>
        <w:ind w:left="2804" w:hanging="360"/>
      </w:pPr>
    </w:lvl>
    <w:lvl w:ilvl="4" w:tplc="041A0019" w:tentative="1">
      <w:start w:val="1"/>
      <w:numFmt w:val="lowerLetter"/>
      <w:lvlText w:val="%5."/>
      <w:lvlJc w:val="left"/>
      <w:pPr>
        <w:ind w:left="3524" w:hanging="360"/>
      </w:pPr>
    </w:lvl>
    <w:lvl w:ilvl="5" w:tplc="041A001B" w:tentative="1">
      <w:start w:val="1"/>
      <w:numFmt w:val="lowerRoman"/>
      <w:lvlText w:val="%6."/>
      <w:lvlJc w:val="right"/>
      <w:pPr>
        <w:ind w:left="4244" w:hanging="180"/>
      </w:pPr>
    </w:lvl>
    <w:lvl w:ilvl="6" w:tplc="041A000F" w:tentative="1">
      <w:start w:val="1"/>
      <w:numFmt w:val="decimal"/>
      <w:lvlText w:val="%7."/>
      <w:lvlJc w:val="left"/>
      <w:pPr>
        <w:ind w:left="4964" w:hanging="360"/>
      </w:pPr>
    </w:lvl>
    <w:lvl w:ilvl="7" w:tplc="041A0019" w:tentative="1">
      <w:start w:val="1"/>
      <w:numFmt w:val="lowerLetter"/>
      <w:lvlText w:val="%8."/>
      <w:lvlJc w:val="left"/>
      <w:pPr>
        <w:ind w:left="5684" w:hanging="360"/>
      </w:pPr>
    </w:lvl>
    <w:lvl w:ilvl="8" w:tplc="041A001B" w:tentative="1">
      <w:start w:val="1"/>
      <w:numFmt w:val="lowerRoman"/>
      <w:lvlText w:val="%9."/>
      <w:lvlJc w:val="right"/>
      <w:pPr>
        <w:ind w:left="6404" w:hanging="180"/>
      </w:pPr>
    </w:lvl>
  </w:abstractNum>
  <w:abstractNum w:abstractNumId="6">
    <w:nsid w:val="448C6763"/>
    <w:multiLevelType w:val="hybridMultilevel"/>
    <w:tmpl w:val="36DA98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485F26A2"/>
    <w:multiLevelType w:val="hybridMultilevel"/>
    <w:tmpl w:val="DEA4E92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nsid w:val="4ACA7C77"/>
    <w:multiLevelType w:val="hybridMultilevel"/>
    <w:tmpl w:val="5B7C2AC2"/>
    <w:lvl w:ilvl="0" w:tplc="C3E01BAE">
      <w:start w:val="1"/>
      <w:numFmt w:val="decimal"/>
      <w:lvlText w:val="%1."/>
      <w:lvlJc w:val="left"/>
      <w:pPr>
        <w:ind w:left="1004" w:hanging="360"/>
      </w:pPr>
      <w:rPr>
        <w:rFonts w:hint="default"/>
      </w:rPr>
    </w:lvl>
    <w:lvl w:ilvl="1" w:tplc="041A0019" w:tentative="1">
      <w:start w:val="1"/>
      <w:numFmt w:val="lowerLetter"/>
      <w:lvlText w:val="%2."/>
      <w:lvlJc w:val="left"/>
      <w:pPr>
        <w:ind w:left="1724" w:hanging="360"/>
      </w:pPr>
    </w:lvl>
    <w:lvl w:ilvl="2" w:tplc="041A001B" w:tentative="1">
      <w:start w:val="1"/>
      <w:numFmt w:val="lowerRoman"/>
      <w:lvlText w:val="%3."/>
      <w:lvlJc w:val="right"/>
      <w:pPr>
        <w:ind w:left="2444" w:hanging="180"/>
      </w:pPr>
    </w:lvl>
    <w:lvl w:ilvl="3" w:tplc="041A000F" w:tentative="1">
      <w:start w:val="1"/>
      <w:numFmt w:val="decimal"/>
      <w:lvlText w:val="%4."/>
      <w:lvlJc w:val="left"/>
      <w:pPr>
        <w:ind w:left="3164" w:hanging="360"/>
      </w:pPr>
    </w:lvl>
    <w:lvl w:ilvl="4" w:tplc="041A0019" w:tentative="1">
      <w:start w:val="1"/>
      <w:numFmt w:val="lowerLetter"/>
      <w:lvlText w:val="%5."/>
      <w:lvlJc w:val="left"/>
      <w:pPr>
        <w:ind w:left="3884" w:hanging="360"/>
      </w:pPr>
    </w:lvl>
    <w:lvl w:ilvl="5" w:tplc="041A001B" w:tentative="1">
      <w:start w:val="1"/>
      <w:numFmt w:val="lowerRoman"/>
      <w:lvlText w:val="%6."/>
      <w:lvlJc w:val="right"/>
      <w:pPr>
        <w:ind w:left="4604" w:hanging="180"/>
      </w:pPr>
    </w:lvl>
    <w:lvl w:ilvl="6" w:tplc="041A000F" w:tentative="1">
      <w:start w:val="1"/>
      <w:numFmt w:val="decimal"/>
      <w:lvlText w:val="%7."/>
      <w:lvlJc w:val="left"/>
      <w:pPr>
        <w:ind w:left="5324" w:hanging="360"/>
      </w:pPr>
    </w:lvl>
    <w:lvl w:ilvl="7" w:tplc="041A0019" w:tentative="1">
      <w:start w:val="1"/>
      <w:numFmt w:val="lowerLetter"/>
      <w:lvlText w:val="%8."/>
      <w:lvlJc w:val="left"/>
      <w:pPr>
        <w:ind w:left="6044" w:hanging="360"/>
      </w:pPr>
    </w:lvl>
    <w:lvl w:ilvl="8" w:tplc="041A001B" w:tentative="1">
      <w:start w:val="1"/>
      <w:numFmt w:val="lowerRoman"/>
      <w:lvlText w:val="%9."/>
      <w:lvlJc w:val="right"/>
      <w:pPr>
        <w:ind w:left="6764" w:hanging="180"/>
      </w:pPr>
    </w:lvl>
  </w:abstractNum>
  <w:abstractNum w:abstractNumId="9">
    <w:nsid w:val="51C528F6"/>
    <w:multiLevelType w:val="hybridMultilevel"/>
    <w:tmpl w:val="8DC66B00"/>
    <w:lvl w:ilvl="0" w:tplc="0F62924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10">
    <w:nsid w:val="53FF2393"/>
    <w:multiLevelType w:val="hybridMultilevel"/>
    <w:tmpl w:val="30CC9376"/>
    <w:lvl w:ilvl="0" w:tplc="041A000F">
      <w:start w:val="1"/>
      <w:numFmt w:val="decimal"/>
      <w:lvlText w:val="%1."/>
      <w:lvlJc w:val="left"/>
      <w:pPr>
        <w:tabs>
          <w:tab w:val="num" w:pos="720"/>
        </w:tabs>
        <w:ind w:left="720" w:hanging="360"/>
      </w:pPr>
      <w:rPr>
        <w:rFonts w:cs="Times New Roman" w:hint="default"/>
      </w:rPr>
    </w:lvl>
    <w:lvl w:ilvl="1" w:tplc="041A0019" w:tentative="1">
      <w:start w:val="1"/>
      <w:numFmt w:val="lowerLetter"/>
      <w:lvlText w:val="%2."/>
      <w:lvlJc w:val="left"/>
      <w:pPr>
        <w:tabs>
          <w:tab w:val="num" w:pos="1440"/>
        </w:tabs>
        <w:ind w:left="1440" w:hanging="360"/>
      </w:pPr>
      <w:rPr>
        <w:rFonts w:cs="Times New Roman"/>
      </w:rPr>
    </w:lvl>
    <w:lvl w:ilvl="2" w:tplc="041A001B" w:tentative="1">
      <w:start w:val="1"/>
      <w:numFmt w:val="lowerRoman"/>
      <w:lvlText w:val="%3."/>
      <w:lvlJc w:val="right"/>
      <w:pPr>
        <w:tabs>
          <w:tab w:val="num" w:pos="2160"/>
        </w:tabs>
        <w:ind w:left="2160" w:hanging="180"/>
      </w:pPr>
      <w:rPr>
        <w:rFonts w:cs="Times New Roman"/>
      </w:rPr>
    </w:lvl>
    <w:lvl w:ilvl="3" w:tplc="041A000F" w:tentative="1">
      <w:start w:val="1"/>
      <w:numFmt w:val="decimal"/>
      <w:lvlText w:val="%4."/>
      <w:lvlJc w:val="left"/>
      <w:pPr>
        <w:tabs>
          <w:tab w:val="num" w:pos="2880"/>
        </w:tabs>
        <w:ind w:left="2880" w:hanging="360"/>
      </w:pPr>
      <w:rPr>
        <w:rFonts w:cs="Times New Roman"/>
      </w:rPr>
    </w:lvl>
    <w:lvl w:ilvl="4" w:tplc="041A0019" w:tentative="1">
      <w:start w:val="1"/>
      <w:numFmt w:val="lowerLetter"/>
      <w:lvlText w:val="%5."/>
      <w:lvlJc w:val="left"/>
      <w:pPr>
        <w:tabs>
          <w:tab w:val="num" w:pos="3600"/>
        </w:tabs>
        <w:ind w:left="3600" w:hanging="360"/>
      </w:pPr>
      <w:rPr>
        <w:rFonts w:cs="Times New Roman"/>
      </w:rPr>
    </w:lvl>
    <w:lvl w:ilvl="5" w:tplc="041A001B" w:tentative="1">
      <w:start w:val="1"/>
      <w:numFmt w:val="lowerRoman"/>
      <w:lvlText w:val="%6."/>
      <w:lvlJc w:val="right"/>
      <w:pPr>
        <w:tabs>
          <w:tab w:val="num" w:pos="4320"/>
        </w:tabs>
        <w:ind w:left="4320" w:hanging="180"/>
      </w:pPr>
      <w:rPr>
        <w:rFonts w:cs="Times New Roman"/>
      </w:rPr>
    </w:lvl>
    <w:lvl w:ilvl="6" w:tplc="041A000F" w:tentative="1">
      <w:start w:val="1"/>
      <w:numFmt w:val="decimal"/>
      <w:lvlText w:val="%7."/>
      <w:lvlJc w:val="left"/>
      <w:pPr>
        <w:tabs>
          <w:tab w:val="num" w:pos="5040"/>
        </w:tabs>
        <w:ind w:left="5040" w:hanging="360"/>
      </w:pPr>
      <w:rPr>
        <w:rFonts w:cs="Times New Roman"/>
      </w:rPr>
    </w:lvl>
    <w:lvl w:ilvl="7" w:tplc="041A0019" w:tentative="1">
      <w:start w:val="1"/>
      <w:numFmt w:val="lowerLetter"/>
      <w:lvlText w:val="%8."/>
      <w:lvlJc w:val="left"/>
      <w:pPr>
        <w:tabs>
          <w:tab w:val="num" w:pos="5760"/>
        </w:tabs>
        <w:ind w:left="5760" w:hanging="360"/>
      </w:pPr>
      <w:rPr>
        <w:rFonts w:cs="Times New Roman"/>
      </w:rPr>
    </w:lvl>
    <w:lvl w:ilvl="8" w:tplc="041A001B" w:tentative="1">
      <w:start w:val="1"/>
      <w:numFmt w:val="lowerRoman"/>
      <w:lvlText w:val="%9."/>
      <w:lvlJc w:val="right"/>
      <w:pPr>
        <w:tabs>
          <w:tab w:val="num" w:pos="6480"/>
        </w:tabs>
        <w:ind w:left="6480" w:hanging="180"/>
      </w:pPr>
      <w:rPr>
        <w:rFonts w:cs="Times New Roman"/>
      </w:rPr>
    </w:lvl>
  </w:abstractNum>
  <w:abstractNum w:abstractNumId="11">
    <w:nsid w:val="549068FD"/>
    <w:multiLevelType w:val="hybridMultilevel"/>
    <w:tmpl w:val="F0767DC2"/>
    <w:lvl w:ilvl="0" w:tplc="0D34E266">
      <w:start w:val="1"/>
      <w:numFmt w:val="decimal"/>
      <w:lvlText w:val="%1."/>
      <w:lvlJc w:val="left"/>
      <w:pPr>
        <w:ind w:left="502" w:hanging="360"/>
      </w:pPr>
      <w:rPr>
        <w:rFonts w:hint="default"/>
        <w:b/>
      </w:rPr>
    </w:lvl>
    <w:lvl w:ilvl="1" w:tplc="041A0019" w:tentative="1">
      <w:start w:val="1"/>
      <w:numFmt w:val="lowerLetter"/>
      <w:lvlText w:val="%2."/>
      <w:lvlJc w:val="left"/>
      <w:pPr>
        <w:ind w:left="1222" w:hanging="360"/>
      </w:pPr>
    </w:lvl>
    <w:lvl w:ilvl="2" w:tplc="041A001B" w:tentative="1">
      <w:start w:val="1"/>
      <w:numFmt w:val="lowerRoman"/>
      <w:lvlText w:val="%3."/>
      <w:lvlJc w:val="right"/>
      <w:pPr>
        <w:ind w:left="1942" w:hanging="180"/>
      </w:pPr>
    </w:lvl>
    <w:lvl w:ilvl="3" w:tplc="041A000F" w:tentative="1">
      <w:start w:val="1"/>
      <w:numFmt w:val="decimal"/>
      <w:lvlText w:val="%4."/>
      <w:lvlJc w:val="left"/>
      <w:pPr>
        <w:ind w:left="2662" w:hanging="360"/>
      </w:pPr>
    </w:lvl>
    <w:lvl w:ilvl="4" w:tplc="041A0019" w:tentative="1">
      <w:start w:val="1"/>
      <w:numFmt w:val="lowerLetter"/>
      <w:lvlText w:val="%5."/>
      <w:lvlJc w:val="left"/>
      <w:pPr>
        <w:ind w:left="3382" w:hanging="360"/>
      </w:pPr>
    </w:lvl>
    <w:lvl w:ilvl="5" w:tplc="041A001B" w:tentative="1">
      <w:start w:val="1"/>
      <w:numFmt w:val="lowerRoman"/>
      <w:lvlText w:val="%6."/>
      <w:lvlJc w:val="right"/>
      <w:pPr>
        <w:ind w:left="4102" w:hanging="180"/>
      </w:pPr>
    </w:lvl>
    <w:lvl w:ilvl="6" w:tplc="041A000F" w:tentative="1">
      <w:start w:val="1"/>
      <w:numFmt w:val="decimal"/>
      <w:lvlText w:val="%7."/>
      <w:lvlJc w:val="left"/>
      <w:pPr>
        <w:ind w:left="4822" w:hanging="360"/>
      </w:pPr>
    </w:lvl>
    <w:lvl w:ilvl="7" w:tplc="041A0019" w:tentative="1">
      <w:start w:val="1"/>
      <w:numFmt w:val="lowerLetter"/>
      <w:lvlText w:val="%8."/>
      <w:lvlJc w:val="left"/>
      <w:pPr>
        <w:ind w:left="5542" w:hanging="360"/>
      </w:pPr>
    </w:lvl>
    <w:lvl w:ilvl="8" w:tplc="041A001B" w:tentative="1">
      <w:start w:val="1"/>
      <w:numFmt w:val="lowerRoman"/>
      <w:lvlText w:val="%9."/>
      <w:lvlJc w:val="right"/>
      <w:pPr>
        <w:ind w:left="6262" w:hanging="180"/>
      </w:pPr>
    </w:lvl>
  </w:abstractNum>
  <w:abstractNum w:abstractNumId="12">
    <w:nsid w:val="6E3413A7"/>
    <w:multiLevelType w:val="hybridMultilevel"/>
    <w:tmpl w:val="19FE84B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nsid w:val="7EAC5F4D"/>
    <w:multiLevelType w:val="hybridMultilevel"/>
    <w:tmpl w:val="139819F0"/>
    <w:lvl w:ilvl="0" w:tplc="3812638A">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num w:numId="1">
    <w:abstractNumId w:val="10"/>
  </w:num>
  <w:num w:numId="2">
    <w:abstractNumId w:val="0"/>
  </w:num>
  <w:num w:numId="3">
    <w:abstractNumId w:val="9"/>
  </w:num>
  <w:num w:numId="4">
    <w:abstractNumId w:val="7"/>
  </w:num>
  <w:num w:numId="5">
    <w:abstractNumId w:val="4"/>
  </w:num>
  <w:num w:numId="6">
    <w:abstractNumId w:val="13"/>
  </w:num>
  <w:num w:numId="7">
    <w:abstractNumId w:val="5"/>
  </w:num>
  <w:num w:numId="8">
    <w:abstractNumId w:val="8"/>
  </w:num>
  <w:num w:numId="9">
    <w:abstractNumId w:val="12"/>
  </w:num>
  <w:num w:numId="10">
    <w:abstractNumId w:val="1"/>
  </w:num>
  <w:num w:numId="11">
    <w:abstractNumId w:val="11"/>
  </w:num>
  <w:num w:numId="12">
    <w:abstractNumId w:val="2"/>
  </w:num>
  <w:num w:numId="13">
    <w:abstractNumId w:val="3"/>
  </w:num>
  <w:num w:numId="14">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1F39"/>
    <w:rsid w:val="00004F03"/>
    <w:rsid w:val="000200A3"/>
    <w:rsid w:val="00071CD7"/>
    <w:rsid w:val="00084CE3"/>
    <w:rsid w:val="00086325"/>
    <w:rsid w:val="00091B74"/>
    <w:rsid w:val="000E1F39"/>
    <w:rsid w:val="00156358"/>
    <w:rsid w:val="001658E8"/>
    <w:rsid w:val="001E24F3"/>
    <w:rsid w:val="0020269B"/>
    <w:rsid w:val="00202897"/>
    <w:rsid w:val="00232084"/>
    <w:rsid w:val="00256010"/>
    <w:rsid w:val="00277B6A"/>
    <w:rsid w:val="00283AFD"/>
    <w:rsid w:val="002A4E5F"/>
    <w:rsid w:val="002C1219"/>
    <w:rsid w:val="002E38C1"/>
    <w:rsid w:val="002F4D73"/>
    <w:rsid w:val="00301A38"/>
    <w:rsid w:val="00314363"/>
    <w:rsid w:val="00361561"/>
    <w:rsid w:val="00370F67"/>
    <w:rsid w:val="0038572E"/>
    <w:rsid w:val="003C2B2D"/>
    <w:rsid w:val="00423EDB"/>
    <w:rsid w:val="00477566"/>
    <w:rsid w:val="004C2EBB"/>
    <w:rsid w:val="004C3AAF"/>
    <w:rsid w:val="004E113C"/>
    <w:rsid w:val="004E6BC9"/>
    <w:rsid w:val="00570EBC"/>
    <w:rsid w:val="005840D2"/>
    <w:rsid w:val="005A2627"/>
    <w:rsid w:val="005B2966"/>
    <w:rsid w:val="00614FC9"/>
    <w:rsid w:val="0067544D"/>
    <w:rsid w:val="00682EB6"/>
    <w:rsid w:val="006D41E5"/>
    <w:rsid w:val="006F3CAB"/>
    <w:rsid w:val="007241FB"/>
    <w:rsid w:val="0076282D"/>
    <w:rsid w:val="00783A4B"/>
    <w:rsid w:val="007928A8"/>
    <w:rsid w:val="007A4AA9"/>
    <w:rsid w:val="008512FB"/>
    <w:rsid w:val="00855516"/>
    <w:rsid w:val="00870316"/>
    <w:rsid w:val="0088268B"/>
    <w:rsid w:val="008C05EA"/>
    <w:rsid w:val="008D4DDD"/>
    <w:rsid w:val="008E10AB"/>
    <w:rsid w:val="00972733"/>
    <w:rsid w:val="009933E6"/>
    <w:rsid w:val="00A50A47"/>
    <w:rsid w:val="00A65D01"/>
    <w:rsid w:val="00A7143A"/>
    <w:rsid w:val="00A75110"/>
    <w:rsid w:val="00AC162F"/>
    <w:rsid w:val="00AD4F62"/>
    <w:rsid w:val="00B23176"/>
    <w:rsid w:val="00B234F4"/>
    <w:rsid w:val="00B77BDD"/>
    <w:rsid w:val="00B877F9"/>
    <w:rsid w:val="00B95069"/>
    <w:rsid w:val="00BB1679"/>
    <w:rsid w:val="00BC59DE"/>
    <w:rsid w:val="00BF1284"/>
    <w:rsid w:val="00BF320B"/>
    <w:rsid w:val="00C22E20"/>
    <w:rsid w:val="00C2455F"/>
    <w:rsid w:val="00C61F72"/>
    <w:rsid w:val="00C76B31"/>
    <w:rsid w:val="00C95545"/>
    <w:rsid w:val="00CA030D"/>
    <w:rsid w:val="00CA125C"/>
    <w:rsid w:val="00CB4C39"/>
    <w:rsid w:val="00CF3438"/>
    <w:rsid w:val="00D40F8A"/>
    <w:rsid w:val="00D44D5E"/>
    <w:rsid w:val="00D74612"/>
    <w:rsid w:val="00E1376C"/>
    <w:rsid w:val="00E163B5"/>
    <w:rsid w:val="00E214D4"/>
    <w:rsid w:val="00E25982"/>
    <w:rsid w:val="00E775B2"/>
    <w:rsid w:val="00E879AF"/>
    <w:rsid w:val="00EE2C85"/>
    <w:rsid w:val="00F2011E"/>
    <w:rsid w:val="00F4718D"/>
    <w:rsid w:val="00F9270E"/>
    <w:rsid w:val="00FC702F"/>
    <w:rsid w:val="00FF2DC7"/>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SimSun" w:hAnsi="Calibri" w:cs="Times New Roman"/>
        <w:lang w:val="hr-HR" w:eastAsia="hr-H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E1F39"/>
    <w:pPr>
      <w:spacing w:after="80"/>
    </w:pPr>
    <w:rPr>
      <w:rFonts w:eastAsia="Calibri"/>
      <w:sz w:val="22"/>
      <w:szCs w:val="22"/>
      <w:lang w:eastAsia="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783A4B"/>
    <w:pPr>
      <w:ind w:left="720"/>
      <w:contextualSpacing/>
    </w:pPr>
  </w:style>
  <w:style w:type="paragraph" w:styleId="Tekstbalonia">
    <w:name w:val="Balloon Text"/>
    <w:basedOn w:val="Normal"/>
    <w:link w:val="TekstbaloniaChar"/>
    <w:uiPriority w:val="99"/>
    <w:semiHidden/>
    <w:unhideWhenUsed/>
    <w:rsid w:val="00A7143A"/>
    <w:pPr>
      <w:spacing w:after="0"/>
    </w:pPr>
    <w:rPr>
      <w:rFonts w:ascii="Segoe UI" w:hAnsi="Segoe UI"/>
      <w:sz w:val="18"/>
      <w:szCs w:val="18"/>
      <w:lang w:val="x-none"/>
    </w:rPr>
  </w:style>
  <w:style w:type="character" w:customStyle="1" w:styleId="TekstbaloniaChar">
    <w:name w:val="Tekst balončića Char"/>
    <w:link w:val="Tekstbalonia"/>
    <w:uiPriority w:val="99"/>
    <w:semiHidden/>
    <w:rsid w:val="00A7143A"/>
    <w:rPr>
      <w:rFonts w:ascii="Segoe UI" w:eastAsia="Calibr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2DB5DC-F918-4ED9-939E-756034EFB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915</Words>
  <Characters>5222</Characters>
  <Application>Microsoft Office Word</Application>
  <DocSecurity>4</DocSecurity>
  <Lines>43</Lines>
  <Paragraphs>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IBM Corporation</Company>
  <LinksUpToDate>false</LinksUpToDate>
  <CharactersWithSpaces>6125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ADMINIBM</dc:creator>
  <cp:lastModifiedBy>Valentina Kranjčić</cp:lastModifiedBy>
  <cp:revision>2</cp:revision>
  <cp:lastPrinted>2015-11-10T12:05:00Z</cp:lastPrinted>
  <dcterms:created xsi:type="dcterms:W3CDTF">2016-02-19T08:37:00Z</dcterms:created>
  <dcterms:modified xsi:type="dcterms:W3CDTF">2016-02-19T08:37:00Z</dcterms:modified>
</cp:coreProperties>
</file>